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F4423B">
        <w:rPr>
          <w:rFonts w:ascii="Arial" w:hAnsi="Arial" w:cs="Arial"/>
          <w:b/>
          <w:u w:val="single"/>
        </w:rPr>
        <w:t xml:space="preserve"> MB CJ-093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44415F" w:rsidRPr="0039376A" w:rsidRDefault="0044415F" w:rsidP="0044415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RENAULT, komercialna oznaka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Kangoo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Express 1,2,16V, št. šasije VF1FC1DGF40192268</w:t>
            </w:r>
            <w:r>
              <w:rPr>
                <w:rFonts w:ascii="Arial CE" w:hAnsi="Arial CE" w:cs="Arial CE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moč motorja 55 kW - bencin, prostornina motorja 1149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2008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04.08.2008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148.121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2 sedeža,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bela,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>
              <w:rPr>
                <w:rFonts w:ascii="Arial" w:hAnsi="Arial" w:cs="Arial"/>
                <w:sz w:val="20"/>
                <w:szCs w:val="20"/>
              </w:rPr>
              <w:t xml:space="preserve"> 3-6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november 2019, vozilo odjavljeno iz prometa, v tovornem delu nameščena oprema – police- predalniki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Sortimo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6678C3">
              <w:rPr>
                <w:rFonts w:ascii="Arial" w:hAnsi="Arial" w:cs="Arial"/>
                <w:sz w:val="20"/>
                <w:szCs w:val="20"/>
              </w:rPr>
              <w:t>samo 1 ključ  za zagon</w:t>
            </w:r>
          </w:p>
          <w:p w:rsidR="0044415F" w:rsidRPr="00C506FA" w:rsidRDefault="0044415F" w:rsidP="0044415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udrtine na več mestih, </w:t>
            </w:r>
            <w:r w:rsidR="006678C3">
              <w:rPr>
                <w:rFonts w:ascii="Arial" w:hAnsi="Arial" w:cs="Arial"/>
                <w:sz w:val="20"/>
                <w:szCs w:val="20"/>
              </w:rPr>
              <w:t>na vetrobranskem steklu pika</w:t>
            </w:r>
            <w:r>
              <w:rPr>
                <w:rFonts w:ascii="Arial" w:hAnsi="Arial" w:cs="Arial"/>
                <w:sz w:val="20"/>
                <w:szCs w:val="20"/>
              </w:rPr>
              <w:t xml:space="preserve">, udrtina </w:t>
            </w:r>
            <w:r w:rsidR="006678C3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6678C3" w:rsidRPr="00946EE6">
              <w:rPr>
                <w:rFonts w:ascii="Arial" w:hAnsi="Arial" w:cs="Arial"/>
                <w:sz w:val="20"/>
                <w:szCs w:val="20"/>
              </w:rPr>
              <w:t>blatniku ZL</w:t>
            </w:r>
            <w:r w:rsidRPr="00946EE6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44415F" w:rsidP="0044415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akumulator, sklopka, menjalnik</w:t>
            </w:r>
            <w:r w:rsidR="0030578A">
              <w:rPr>
                <w:rFonts w:ascii="Arial" w:hAnsi="Arial" w:cs="Arial"/>
                <w:sz w:val="20"/>
                <w:szCs w:val="20"/>
              </w:rPr>
              <w:t xml:space="preserve"> ?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946EE6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66867">
        <w:rPr>
          <w:rFonts w:ascii="Arial" w:hAnsi="Arial" w:cs="Arial"/>
        </w:rPr>
        <w:t xml:space="preserve">OE Sl. Bistrica, </w:t>
      </w:r>
      <w:r w:rsidR="00E66867" w:rsidRPr="00617F87">
        <w:rPr>
          <w:rFonts w:ascii="Arial" w:eastAsia="Times New Roman" w:hAnsi="Arial" w:cs="Arial"/>
          <w:color w:val="000000"/>
          <w:lang w:eastAsia="sl-SI"/>
        </w:rPr>
        <w:t>Kolodvorska ulica 21 a</w:t>
      </w:r>
      <w:r w:rsidR="00E66867">
        <w:rPr>
          <w:rFonts w:ascii="Arial" w:hAnsi="Arial" w:cs="Arial"/>
        </w:rPr>
        <w:t>, Sl. Bistrica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30578A">
        <w:rPr>
          <w:rFonts w:ascii="Arial" w:hAnsi="Arial" w:cs="Arial"/>
        </w:rPr>
        <w:t>OE Sl. Bistrica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E66867">
        <w:rPr>
          <w:rFonts w:ascii="Arial" w:hAnsi="Arial" w:cs="Arial"/>
        </w:rPr>
        <w:t>g. Ambrožič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946EE6" w:rsidRPr="00946EE6">
        <w:rPr>
          <w:rFonts w:ascii="Arial" w:hAnsi="Arial" w:cs="Arial"/>
          <w:b/>
        </w:rPr>
        <w:t>74</w:t>
      </w:r>
      <w:r w:rsidR="008C6F29" w:rsidRPr="00946EE6">
        <w:rPr>
          <w:rFonts w:ascii="Arial" w:hAnsi="Arial" w:cs="Arial"/>
          <w:b/>
        </w:rPr>
        <w:t>0</w:t>
      </w:r>
      <w:r w:rsidR="005865C8" w:rsidRPr="00946EE6">
        <w:rPr>
          <w:rFonts w:ascii="Arial" w:hAnsi="Arial" w:cs="Arial"/>
          <w:b/>
        </w:rPr>
        <w:t xml:space="preserve">,00 </w:t>
      </w:r>
      <w:r w:rsidR="005E37E2" w:rsidRPr="00946EE6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65318A">
        <w:rPr>
          <w:rFonts w:ascii="Arial" w:hAnsi="Arial" w:cs="Arial"/>
        </w:rPr>
        <w:t xml:space="preserve"> 2200</w:t>
      </w:r>
      <w:r w:rsidR="008D055F" w:rsidRPr="004207C2">
        <w:rPr>
          <w:rFonts w:ascii="Arial" w:hAnsi="Arial" w:cs="Arial"/>
        </w:rPr>
        <w:t>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E66867">
        <w:rPr>
          <w:rFonts w:ascii="Arial" w:hAnsi="Arial" w:cs="Arial"/>
          <w:b/>
        </w:rPr>
        <w:t>g. Ambrožič Matjaž 02 2200 5</w:t>
      </w:r>
      <w:r w:rsidR="00181BA8">
        <w:rPr>
          <w:rFonts w:ascii="Arial" w:hAnsi="Arial" w:cs="Arial"/>
          <w:b/>
        </w:rPr>
        <w:t>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CA71D1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946EE6">
        <w:rPr>
          <w:rFonts w:ascii="Arial" w:hAnsi="Arial" w:cs="Arial"/>
          <w:b/>
        </w:rPr>
        <w:t>.</w:t>
      </w:r>
      <w:r w:rsidR="00396910" w:rsidRPr="00946EE6">
        <w:rPr>
          <w:rFonts w:ascii="Arial" w:hAnsi="Arial" w:cs="Arial"/>
          <w:b/>
        </w:rPr>
        <w:t>0</w:t>
      </w:r>
      <w:r w:rsidR="0030578A" w:rsidRPr="00946EE6">
        <w:rPr>
          <w:rFonts w:ascii="Arial" w:hAnsi="Arial" w:cs="Arial"/>
          <w:b/>
        </w:rPr>
        <w:t>3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F4423B">
        <w:rPr>
          <w:rFonts w:ascii="Arial" w:hAnsi="Arial" w:cs="Arial"/>
          <w:b/>
        </w:rPr>
        <w:t>B CJ-093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876" w:rsidRDefault="00C21876" w:rsidP="002D2BE0">
      <w:pPr>
        <w:spacing w:after="0" w:line="240" w:lineRule="auto"/>
      </w:pPr>
      <w:r>
        <w:separator/>
      </w:r>
    </w:p>
  </w:endnote>
  <w:endnote w:type="continuationSeparator" w:id="0">
    <w:p w:rsidR="00C21876" w:rsidRDefault="00C21876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876" w:rsidRDefault="00C21876" w:rsidP="002D2BE0">
      <w:pPr>
        <w:spacing w:after="0" w:line="240" w:lineRule="auto"/>
      </w:pPr>
      <w:r>
        <w:separator/>
      </w:r>
    </w:p>
  </w:footnote>
  <w:footnote w:type="continuationSeparator" w:id="0">
    <w:p w:rsidR="00C21876" w:rsidRDefault="00C21876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3664"/>
    <w:rsid w:val="0003492F"/>
    <w:rsid w:val="00037220"/>
    <w:rsid w:val="00037D19"/>
    <w:rsid w:val="00050551"/>
    <w:rsid w:val="00087BDE"/>
    <w:rsid w:val="000910F8"/>
    <w:rsid w:val="000B1163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07D8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0578A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4415F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05CCC"/>
    <w:rsid w:val="00610330"/>
    <w:rsid w:val="006105BF"/>
    <w:rsid w:val="00610A02"/>
    <w:rsid w:val="0061152C"/>
    <w:rsid w:val="00617F87"/>
    <w:rsid w:val="00626721"/>
    <w:rsid w:val="00627D19"/>
    <w:rsid w:val="00653048"/>
    <w:rsid w:val="0065318A"/>
    <w:rsid w:val="0065549B"/>
    <w:rsid w:val="00660253"/>
    <w:rsid w:val="006678C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3E33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D46F9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46EE6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1876"/>
    <w:rsid w:val="00C32FF6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A71D1"/>
    <w:rsid w:val="00CA7AAB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166C7"/>
    <w:rsid w:val="00E25AE0"/>
    <w:rsid w:val="00E27F69"/>
    <w:rsid w:val="00E321CD"/>
    <w:rsid w:val="00E33151"/>
    <w:rsid w:val="00E44377"/>
    <w:rsid w:val="00E66867"/>
    <w:rsid w:val="00E81AB5"/>
    <w:rsid w:val="00E82D4D"/>
    <w:rsid w:val="00E860A7"/>
    <w:rsid w:val="00EA7531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4423B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06AA5D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2020-02-07T11:02:00Z</dcterms:created>
  <dcterms:modified xsi:type="dcterms:W3CDTF">2020-02-24T08:44:00Z</dcterms:modified>
</cp:coreProperties>
</file>