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2DC1FF" w14:textId="77777777" w:rsidR="001444A8" w:rsidRPr="001444A8" w:rsidRDefault="001444A8" w:rsidP="001444A8">
      <w:pPr>
        <w:spacing w:after="0" w:line="192" w:lineRule="atLeast"/>
        <w:jc w:val="both"/>
        <w:rPr>
          <w:rFonts w:ascii="Arial" w:eastAsia="Times New Roman" w:hAnsi="Arial" w:cs="Arial"/>
          <w:b/>
          <w:noProof/>
          <w:lang w:val="en-GB"/>
        </w:rPr>
      </w:pPr>
      <w:bookmarkStart w:id="0" w:name="_GoBack"/>
      <w:bookmarkEnd w:id="0"/>
      <w:r w:rsidRPr="001444A8">
        <w:rPr>
          <w:rFonts w:ascii="Arial" w:eastAsia="Times New Roman" w:hAnsi="Arial" w:cs="Arial"/>
          <w:b/>
          <w:noProof/>
          <w:lang w:val="en-GB"/>
        </w:rPr>
        <w:t>Naročnik</w:t>
      </w:r>
      <w:r w:rsidRPr="001444A8">
        <w:rPr>
          <w:rFonts w:ascii="Arial" w:eastAsia="Times New Roman" w:hAnsi="Arial" w:cs="Arial"/>
          <w:noProof/>
          <w:lang w:val="en-GB"/>
        </w:rPr>
        <w:t>:</w:t>
      </w:r>
      <w:r w:rsidRPr="001444A8">
        <w:rPr>
          <w:rFonts w:ascii="Arial" w:eastAsia="Times New Roman" w:hAnsi="Arial" w:cs="Arial"/>
          <w:b/>
          <w:noProof/>
          <w:lang w:val="en-GB"/>
        </w:rPr>
        <w:t xml:space="preserve">                                                                                                                                  </w:t>
      </w:r>
    </w:p>
    <w:tbl>
      <w:tblPr>
        <w:tblW w:w="7712" w:type="dxa"/>
        <w:tblCellMar>
          <w:left w:w="57" w:type="dxa"/>
          <w:right w:w="57" w:type="dxa"/>
        </w:tblCellMar>
        <w:tblLook w:val="04A0" w:firstRow="1" w:lastRow="0" w:firstColumn="1" w:lastColumn="0" w:noHBand="0" w:noVBand="1"/>
      </w:tblPr>
      <w:tblGrid>
        <w:gridCol w:w="7712"/>
      </w:tblGrid>
      <w:tr w:rsidR="001444A8" w:rsidRPr="001444A8" w14:paraId="502DC202" w14:textId="77777777" w:rsidTr="009C0852">
        <w:tc>
          <w:tcPr>
            <w:tcW w:w="7712" w:type="dxa"/>
            <w:shd w:val="clear" w:color="auto" w:fill="auto"/>
          </w:tcPr>
          <w:p w14:paraId="502DC200"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b/>
                <w:color w:val="000000"/>
                <w:lang w:eastAsia="sl-SI"/>
              </w:rPr>
              <w:t>ELEKTRO MARIBOR d.d.</w:t>
            </w:r>
            <w:r w:rsidRPr="001444A8">
              <w:rPr>
                <w:rFonts w:ascii="Arial" w:eastAsia="Times New Roman" w:hAnsi="Arial" w:cs="Arial"/>
                <w:color w:val="000000"/>
                <w:lang w:eastAsia="sl-SI"/>
              </w:rPr>
              <w:t>, podjetje za distribucijo električne energije d.d.,</w:t>
            </w:r>
          </w:p>
          <w:p w14:paraId="502DC201"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Vetrinjska ulica 2, 2000 MARIBOR,</w:t>
            </w:r>
          </w:p>
        </w:tc>
      </w:tr>
      <w:tr w:rsidR="001444A8" w:rsidRPr="001444A8" w14:paraId="502DC204" w14:textId="77777777" w:rsidTr="009C0852">
        <w:tc>
          <w:tcPr>
            <w:tcW w:w="7712" w:type="dxa"/>
            <w:shd w:val="clear" w:color="auto" w:fill="auto"/>
          </w:tcPr>
          <w:p w14:paraId="502DC203" w14:textId="1BC6B705"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ki ga zastopa: predsednik uprave, </w:t>
            </w:r>
            <w:r w:rsidR="005150F0">
              <w:rPr>
                <w:rFonts w:ascii="Arial" w:hAnsi="Arial" w:cs="Arial"/>
                <w:bCs/>
                <w:color w:val="000000"/>
                <w:sz w:val="20"/>
                <w:szCs w:val="20"/>
              </w:rPr>
              <w:t>J</w:t>
            </w:r>
            <w:r w:rsidR="0002525D">
              <w:rPr>
                <w:rFonts w:ascii="Arial" w:hAnsi="Arial" w:cs="Arial"/>
                <w:bCs/>
                <w:color w:val="000000"/>
                <w:sz w:val="20"/>
                <w:szCs w:val="20"/>
              </w:rPr>
              <w:t>ure Boček</w:t>
            </w:r>
          </w:p>
        </w:tc>
      </w:tr>
      <w:tr w:rsidR="001444A8" w:rsidRPr="001444A8" w14:paraId="502DC206" w14:textId="77777777" w:rsidTr="009C0852">
        <w:tc>
          <w:tcPr>
            <w:tcW w:w="7712" w:type="dxa"/>
            <w:shd w:val="clear" w:color="auto" w:fill="auto"/>
          </w:tcPr>
          <w:p w14:paraId="502DC205"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ID za DDV: </w:t>
            </w:r>
            <w:r w:rsidRPr="001444A8">
              <w:rPr>
                <w:rFonts w:ascii="Arial" w:eastAsia="Times New Roman" w:hAnsi="Arial" w:cs="Arial"/>
                <w:b/>
                <w:color w:val="000000"/>
                <w:lang w:eastAsia="sl-SI"/>
              </w:rPr>
              <w:t>SI46419853</w:t>
            </w:r>
          </w:p>
        </w:tc>
      </w:tr>
    </w:tbl>
    <w:p w14:paraId="502DC207" w14:textId="77777777" w:rsidR="001D0E50" w:rsidRPr="001444A8" w:rsidRDefault="001D0E50" w:rsidP="00AF6FA8">
      <w:pPr>
        <w:spacing w:after="0"/>
        <w:jc w:val="both"/>
        <w:rPr>
          <w:rFonts w:ascii="Arial" w:eastAsia="Times New Roman" w:hAnsi="Arial" w:cs="Arial"/>
          <w:color w:val="000000"/>
          <w:lang w:eastAsia="sl-SI"/>
        </w:rPr>
      </w:pPr>
    </w:p>
    <w:p w14:paraId="502DC208" w14:textId="77777777" w:rsidR="001D0E50" w:rsidRPr="001444A8" w:rsidRDefault="001D0E50" w:rsidP="00AF6FA8">
      <w:pPr>
        <w:spacing w:after="0"/>
        <w:jc w:val="both"/>
        <w:rPr>
          <w:rFonts w:ascii="Arial" w:eastAsia="Times New Roman" w:hAnsi="Arial" w:cs="Arial"/>
          <w:color w:val="000000"/>
          <w:lang w:eastAsia="sl-SI"/>
        </w:rPr>
      </w:pPr>
      <w:r w:rsidRPr="001444A8">
        <w:rPr>
          <w:rFonts w:ascii="Arial" w:eastAsia="Times New Roman" w:hAnsi="Arial" w:cs="Arial"/>
          <w:color w:val="000000"/>
          <w:lang w:eastAsia="sl-SI"/>
        </w:rPr>
        <w:t>in</w:t>
      </w:r>
    </w:p>
    <w:p w14:paraId="502DC209" w14:textId="77777777" w:rsidR="001D0E50" w:rsidRPr="001444A8" w:rsidRDefault="001D0E50" w:rsidP="00AF6FA8">
      <w:pPr>
        <w:spacing w:after="0"/>
        <w:rPr>
          <w:rFonts w:ascii="Arial" w:hAnsi="Arial" w:cs="Arial"/>
          <w:b/>
          <w:bCs/>
        </w:rPr>
      </w:pPr>
    </w:p>
    <w:p w14:paraId="502DC20A" w14:textId="77777777" w:rsidR="001444A8" w:rsidRPr="001444A8" w:rsidRDefault="001444A8" w:rsidP="001444A8">
      <w:pPr>
        <w:autoSpaceDE w:val="0"/>
        <w:autoSpaceDN w:val="0"/>
        <w:adjustRightInd w:val="0"/>
        <w:spacing w:after="0" w:line="240" w:lineRule="atLeast"/>
        <w:rPr>
          <w:rFonts w:ascii="Arial" w:eastAsia="Times New Roman" w:hAnsi="Arial" w:cs="Arial"/>
          <w:b/>
          <w:color w:val="000000"/>
          <w:lang w:eastAsia="sl-SI"/>
        </w:rPr>
      </w:pPr>
      <w:r w:rsidRPr="001444A8">
        <w:rPr>
          <w:rFonts w:ascii="Arial" w:eastAsia="Times New Roman" w:hAnsi="Arial" w:cs="Arial"/>
          <w:b/>
          <w:color w:val="000000"/>
          <w:lang w:eastAsia="sl-SI"/>
        </w:rPr>
        <w:t>Izvajalec:</w:t>
      </w:r>
    </w:p>
    <w:tbl>
      <w:tblPr>
        <w:tblW w:w="0" w:type="auto"/>
        <w:tblCellMar>
          <w:left w:w="57" w:type="dxa"/>
          <w:right w:w="57" w:type="dxa"/>
        </w:tblCellMar>
        <w:tblLook w:val="04A0" w:firstRow="1" w:lastRow="0" w:firstColumn="1" w:lastColumn="0" w:noHBand="0" w:noVBand="1"/>
      </w:tblPr>
      <w:tblGrid>
        <w:gridCol w:w="9042"/>
      </w:tblGrid>
      <w:tr w:rsidR="001444A8" w:rsidRPr="001444A8" w14:paraId="502DC20D" w14:textId="77777777" w:rsidTr="009C0852">
        <w:tc>
          <w:tcPr>
            <w:tcW w:w="9042" w:type="dxa"/>
            <w:shd w:val="clear" w:color="auto" w:fill="auto"/>
          </w:tcPr>
          <w:p w14:paraId="502DC20B" w14:textId="77777777" w:rsidR="001444A8" w:rsidRPr="009C0852" w:rsidRDefault="001444A8" w:rsidP="009C0852">
            <w:pPr>
              <w:widowControl w:val="0"/>
              <w:spacing w:after="0" w:line="280" w:lineRule="atLeast"/>
              <w:jc w:val="both"/>
              <w:rPr>
                <w:rFonts w:ascii="Arial" w:eastAsia="Times New Roman" w:hAnsi="Arial"/>
                <w:b/>
                <w:lang w:eastAsia="sl-SI"/>
              </w:rPr>
            </w:pPr>
            <w:r w:rsidRPr="009C0852">
              <w:rPr>
                <w:rFonts w:ascii="Arial" w:eastAsia="Times New Roman" w:hAnsi="Arial"/>
                <w:b/>
                <w:highlight w:val="yellow"/>
                <w:lang w:eastAsia="sl-SI"/>
              </w:rPr>
              <w:t xml:space="preserve">Podjetje </w:t>
            </w:r>
            <w:proofErr w:type="spellStart"/>
            <w:r w:rsidRPr="009C0852">
              <w:rPr>
                <w:rFonts w:ascii="Arial" w:eastAsia="Times New Roman" w:hAnsi="Arial"/>
                <w:highlight w:val="yellow"/>
                <w:lang w:eastAsia="sl-SI"/>
              </w:rPr>
              <w:t>xxxx</w:t>
            </w:r>
            <w:proofErr w:type="spellEnd"/>
          </w:p>
          <w:p w14:paraId="502DC20C" w14:textId="77777777" w:rsidR="001444A8" w:rsidRPr="001444A8" w:rsidRDefault="001444A8" w:rsidP="009C0852">
            <w:pPr>
              <w:widowControl w:val="0"/>
              <w:spacing w:after="0" w:line="280" w:lineRule="atLeast"/>
              <w:jc w:val="both"/>
              <w:rPr>
                <w:rFonts w:ascii="Arial" w:eastAsia="Times New Roman" w:hAnsi="Arial"/>
                <w:highlight w:val="yellow"/>
                <w:lang w:eastAsia="sl-SI"/>
              </w:rPr>
            </w:pPr>
            <w:r w:rsidRPr="009C0852">
              <w:rPr>
                <w:rFonts w:ascii="Arial" w:eastAsia="Times New Roman" w:hAnsi="Arial"/>
                <w:highlight w:val="yellow"/>
                <w:lang w:eastAsia="sl-SI"/>
              </w:rPr>
              <w:t xml:space="preserve">Naslov </w:t>
            </w:r>
            <w:proofErr w:type="spellStart"/>
            <w:r w:rsidRPr="009C0852">
              <w:rPr>
                <w:rFonts w:ascii="Arial" w:eastAsia="Times New Roman" w:hAnsi="Arial"/>
                <w:highlight w:val="yellow"/>
                <w:lang w:eastAsia="sl-SI"/>
              </w:rPr>
              <w:t>xxxx</w:t>
            </w:r>
            <w:proofErr w:type="spellEnd"/>
            <w:r w:rsidRPr="009C0852">
              <w:rPr>
                <w:rFonts w:ascii="Arial" w:eastAsia="Times New Roman" w:hAnsi="Arial" w:cs="Arial"/>
                <w:bCs/>
                <w:lang w:eastAsia="sl-SI"/>
              </w:rPr>
              <w:t>,</w:t>
            </w:r>
          </w:p>
        </w:tc>
      </w:tr>
      <w:tr w:rsidR="001444A8" w:rsidRPr="001444A8" w14:paraId="502DC20F" w14:textId="77777777" w:rsidTr="009C0852">
        <w:tc>
          <w:tcPr>
            <w:tcW w:w="9042" w:type="dxa"/>
            <w:shd w:val="clear" w:color="auto" w:fill="auto"/>
          </w:tcPr>
          <w:p w14:paraId="502DC20E"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ki ga zastopa: </w:t>
            </w:r>
            <w:proofErr w:type="spellStart"/>
            <w:r w:rsidRPr="009C0852">
              <w:rPr>
                <w:rFonts w:ascii="Arial" w:eastAsia="Times New Roman" w:hAnsi="Arial"/>
                <w:highlight w:val="yellow"/>
                <w:lang w:eastAsia="sl-SI"/>
              </w:rPr>
              <w:t>xxxx</w:t>
            </w:r>
            <w:proofErr w:type="spellEnd"/>
            <w:r w:rsidRPr="001444A8">
              <w:rPr>
                <w:rFonts w:ascii="Arial" w:eastAsia="Times New Roman" w:hAnsi="Arial" w:cs="Arial"/>
                <w:bCs/>
                <w:color w:val="000000"/>
                <w:lang w:eastAsia="sl-SI"/>
              </w:rPr>
              <w:t>,</w:t>
            </w:r>
          </w:p>
        </w:tc>
      </w:tr>
      <w:tr w:rsidR="001444A8" w:rsidRPr="001444A8" w14:paraId="502DC211" w14:textId="77777777" w:rsidTr="009C0852">
        <w:tc>
          <w:tcPr>
            <w:tcW w:w="9042" w:type="dxa"/>
            <w:shd w:val="clear" w:color="auto" w:fill="auto"/>
          </w:tcPr>
          <w:p w14:paraId="502DC210" w14:textId="77777777" w:rsidR="001444A8" w:rsidRPr="001444A8" w:rsidRDefault="001444A8" w:rsidP="009C0852">
            <w:pPr>
              <w:autoSpaceDE w:val="0"/>
              <w:autoSpaceDN w:val="0"/>
              <w:adjustRightInd w:val="0"/>
              <w:spacing w:after="0"/>
              <w:rPr>
                <w:rFonts w:ascii="Arial" w:eastAsia="Times New Roman" w:hAnsi="Arial" w:cs="Arial"/>
                <w:color w:val="000000"/>
                <w:lang w:eastAsia="sl-SI"/>
              </w:rPr>
            </w:pPr>
            <w:r w:rsidRPr="001444A8">
              <w:rPr>
                <w:rFonts w:ascii="Arial" w:eastAsia="Times New Roman" w:hAnsi="Arial" w:cs="Arial"/>
                <w:color w:val="000000"/>
                <w:lang w:eastAsia="sl-SI"/>
              </w:rPr>
              <w:t xml:space="preserve">ID za DDV: </w:t>
            </w:r>
            <w:r w:rsidRPr="00D60505">
              <w:rPr>
                <w:rFonts w:ascii="Arial" w:eastAsia="Times New Roman" w:hAnsi="Arial" w:cs="Arial"/>
                <w:b/>
                <w:color w:val="000000"/>
                <w:lang w:eastAsia="sl-SI"/>
              </w:rPr>
              <w:t>SI</w:t>
            </w:r>
            <w:r w:rsidRPr="009C0852">
              <w:rPr>
                <w:rFonts w:ascii="Arial" w:eastAsia="Times New Roman" w:hAnsi="Arial"/>
                <w:highlight w:val="yellow"/>
                <w:lang w:eastAsia="sl-SI"/>
              </w:rPr>
              <w:t xml:space="preserve"> </w:t>
            </w:r>
            <w:proofErr w:type="spellStart"/>
            <w:r w:rsidRPr="009C0852">
              <w:rPr>
                <w:rFonts w:ascii="Arial" w:eastAsia="Times New Roman" w:hAnsi="Arial"/>
                <w:highlight w:val="yellow"/>
                <w:lang w:eastAsia="sl-SI"/>
              </w:rPr>
              <w:t>xxxx</w:t>
            </w:r>
            <w:proofErr w:type="spellEnd"/>
          </w:p>
        </w:tc>
      </w:tr>
    </w:tbl>
    <w:p w14:paraId="502DC212" w14:textId="77777777" w:rsidR="001444A8" w:rsidRDefault="001444A8" w:rsidP="00AF6FA8">
      <w:pPr>
        <w:spacing w:after="0"/>
        <w:rPr>
          <w:rFonts w:ascii="Arial" w:hAnsi="Arial" w:cs="Arial"/>
          <w:b/>
          <w:bCs/>
        </w:rPr>
      </w:pPr>
    </w:p>
    <w:p w14:paraId="502DC213" w14:textId="77777777" w:rsidR="001D0E50" w:rsidRDefault="001D0E50" w:rsidP="00AF6FA8">
      <w:pPr>
        <w:spacing w:after="0"/>
        <w:rPr>
          <w:rFonts w:ascii="Arial" w:hAnsi="Arial" w:cs="Arial"/>
          <w:b/>
          <w:bCs/>
        </w:rPr>
      </w:pPr>
    </w:p>
    <w:p w14:paraId="502DC214" w14:textId="77777777" w:rsidR="005B2102" w:rsidRPr="004F38A8" w:rsidRDefault="005B2102" w:rsidP="00AF6FA8">
      <w:pPr>
        <w:spacing w:after="0"/>
        <w:jc w:val="both"/>
        <w:rPr>
          <w:rFonts w:ascii="Arial" w:hAnsi="Arial" w:cs="Arial"/>
          <w:color w:val="000000"/>
        </w:rPr>
      </w:pPr>
      <w:r w:rsidRPr="004F38A8">
        <w:rPr>
          <w:rFonts w:ascii="Arial" w:hAnsi="Arial" w:cs="Arial"/>
          <w:color w:val="000000"/>
        </w:rPr>
        <w:t>sta sklenila naslednjo:</w:t>
      </w:r>
    </w:p>
    <w:p w14:paraId="502DC215" w14:textId="77777777" w:rsidR="00AF6FA8" w:rsidRDefault="00AF6FA8" w:rsidP="00AF6FA8">
      <w:pPr>
        <w:spacing w:after="0"/>
        <w:jc w:val="both"/>
        <w:rPr>
          <w:rFonts w:ascii="Arial" w:hAnsi="Arial" w:cs="Arial"/>
          <w:color w:val="000000"/>
        </w:rPr>
      </w:pPr>
    </w:p>
    <w:p w14:paraId="502DC216" w14:textId="77777777" w:rsidR="003313D7" w:rsidRDefault="003313D7" w:rsidP="00AF6FA8">
      <w:pPr>
        <w:spacing w:after="0"/>
        <w:jc w:val="both"/>
        <w:rPr>
          <w:rFonts w:ascii="Arial" w:hAnsi="Arial" w:cs="Arial"/>
          <w:color w:val="000000"/>
        </w:rPr>
      </w:pPr>
    </w:p>
    <w:p w14:paraId="502DC217" w14:textId="77777777" w:rsidR="003313D7" w:rsidRDefault="003313D7" w:rsidP="00AF6FA8">
      <w:pPr>
        <w:spacing w:after="0"/>
        <w:jc w:val="both"/>
        <w:rPr>
          <w:rFonts w:ascii="Arial" w:hAnsi="Arial" w:cs="Arial"/>
          <w:color w:val="000000"/>
        </w:rPr>
      </w:pPr>
    </w:p>
    <w:p w14:paraId="502DC218" w14:textId="77777777" w:rsidR="00C411EE" w:rsidRDefault="00C411EE" w:rsidP="00AF6FA8">
      <w:pPr>
        <w:spacing w:after="0"/>
        <w:jc w:val="both"/>
        <w:rPr>
          <w:rFonts w:ascii="Arial" w:hAnsi="Arial" w:cs="Arial"/>
          <w:color w:val="000000"/>
        </w:rPr>
      </w:pPr>
    </w:p>
    <w:p w14:paraId="502DC219" w14:textId="77777777" w:rsidR="005B2102" w:rsidRPr="00B54123" w:rsidRDefault="00FF13DE" w:rsidP="00AF6FA8">
      <w:pPr>
        <w:spacing w:after="0"/>
        <w:jc w:val="center"/>
        <w:rPr>
          <w:rFonts w:ascii="Arial" w:hAnsi="Arial" w:cs="Arial"/>
          <w:b/>
          <w:bCs/>
          <w:color w:val="000000"/>
        </w:rPr>
      </w:pPr>
      <w:r>
        <w:rPr>
          <w:rFonts w:ascii="Arial" w:hAnsi="Arial" w:cs="Arial"/>
          <w:b/>
          <w:bCs/>
          <w:color w:val="000000"/>
        </w:rPr>
        <w:t>POGODBO</w:t>
      </w:r>
      <w:r w:rsidR="005B2102" w:rsidRPr="00B54123">
        <w:rPr>
          <w:rFonts w:ascii="Arial" w:hAnsi="Arial" w:cs="Arial"/>
          <w:b/>
          <w:bCs/>
          <w:color w:val="000000"/>
        </w:rPr>
        <w:t xml:space="preserve"> O VZDRŽEVANJU </w:t>
      </w:r>
      <w:r w:rsidR="00C6769E">
        <w:rPr>
          <w:rFonts w:ascii="Arial" w:hAnsi="Arial" w:cs="Arial"/>
          <w:b/>
          <w:bCs/>
          <w:color w:val="000000"/>
        </w:rPr>
        <w:t>STREŽNIŠ</w:t>
      </w:r>
      <w:r w:rsidR="005B2102" w:rsidRPr="00B54123">
        <w:rPr>
          <w:rFonts w:ascii="Arial" w:hAnsi="Arial" w:cs="Arial"/>
          <w:b/>
          <w:bCs/>
          <w:color w:val="000000"/>
        </w:rPr>
        <w:t xml:space="preserve">KE OPREME - </w:t>
      </w:r>
    </w:p>
    <w:p w14:paraId="502DC21A" w14:textId="77777777" w:rsidR="00A852B3" w:rsidRDefault="00A852B3" w:rsidP="00AF6FA8">
      <w:pPr>
        <w:spacing w:after="0"/>
        <w:jc w:val="center"/>
        <w:rPr>
          <w:rFonts w:ascii="Arial" w:hAnsi="Arial" w:cs="Arial"/>
          <w:b/>
          <w:bCs/>
        </w:rPr>
      </w:pPr>
    </w:p>
    <w:p w14:paraId="502DC21B" w14:textId="77777777" w:rsidR="003313D7" w:rsidRDefault="003313D7" w:rsidP="00AF6FA8">
      <w:pPr>
        <w:spacing w:after="0"/>
        <w:jc w:val="center"/>
        <w:rPr>
          <w:rFonts w:ascii="Arial" w:hAnsi="Arial" w:cs="Arial"/>
          <w:b/>
          <w:bCs/>
        </w:rPr>
      </w:pPr>
    </w:p>
    <w:p w14:paraId="502DC21C" w14:textId="77777777" w:rsidR="00384963" w:rsidRPr="00ED413F" w:rsidRDefault="00384963" w:rsidP="00400547">
      <w:pPr>
        <w:numPr>
          <w:ilvl w:val="0"/>
          <w:numId w:val="20"/>
        </w:numPr>
        <w:spacing w:before="360" w:after="240" w:line="260" w:lineRule="atLeast"/>
        <w:rPr>
          <w:b/>
          <w:sz w:val="26"/>
          <w:u w:val="single"/>
        </w:rPr>
      </w:pPr>
      <w:r w:rsidRPr="00ED413F">
        <w:rPr>
          <w:b/>
          <w:sz w:val="26"/>
          <w:u w:val="single"/>
        </w:rPr>
        <w:t>PREDMET POGODBE</w:t>
      </w:r>
    </w:p>
    <w:p w14:paraId="502DC21D" w14:textId="77777777" w:rsidR="00CC0A0A" w:rsidRDefault="00CC0A0A" w:rsidP="00AF6FA8">
      <w:pPr>
        <w:pStyle w:val="Naslov1"/>
        <w:numPr>
          <w:ilvl w:val="0"/>
          <w:numId w:val="6"/>
        </w:numPr>
        <w:tabs>
          <w:tab w:val="clear" w:pos="720"/>
        </w:tabs>
        <w:spacing w:line="276" w:lineRule="auto"/>
        <w:ind w:left="426"/>
        <w:rPr>
          <w:color w:val="000000"/>
          <w:sz w:val="22"/>
          <w:szCs w:val="22"/>
        </w:rPr>
      </w:pPr>
      <w:r>
        <w:rPr>
          <w:color w:val="000000"/>
          <w:sz w:val="22"/>
          <w:szCs w:val="22"/>
        </w:rPr>
        <w:t>člen</w:t>
      </w:r>
    </w:p>
    <w:p w14:paraId="502DC21E" w14:textId="77777777" w:rsidR="00925B77" w:rsidRDefault="00D60505" w:rsidP="00925B77">
      <w:pPr>
        <w:spacing w:after="0"/>
        <w:jc w:val="both"/>
        <w:rPr>
          <w:rFonts w:ascii="Arial" w:hAnsi="Arial" w:cs="Arial"/>
          <w:b/>
          <w:bCs/>
          <w:color w:val="000000"/>
        </w:rPr>
      </w:pPr>
      <w:r w:rsidRPr="00D60505">
        <w:rPr>
          <w:rFonts w:ascii="Arial" w:hAnsi="Arial" w:cs="Arial"/>
          <w:color w:val="000000"/>
        </w:rPr>
        <w:t>Pogodbeni stranki ugotavljata, da je naročnik v skladu s Pravilnikom o nabavi blaga, naročilu storitev in gradenj manjših vrednosti-evidenčni postopki izvedel postopek zbiranja ponudb</w:t>
      </w:r>
      <w:r w:rsidR="00384963" w:rsidRPr="00384963">
        <w:rPr>
          <w:rFonts w:ascii="Arial" w:hAnsi="Arial" w:cs="Arial"/>
          <w:color w:val="000000"/>
        </w:rPr>
        <w:t xml:space="preserve"> za</w:t>
      </w:r>
      <w:r w:rsidR="00925B77">
        <w:rPr>
          <w:rFonts w:ascii="Arial" w:hAnsi="Arial" w:cs="Arial"/>
          <w:color w:val="000000"/>
        </w:rPr>
        <w:t xml:space="preserve"> </w:t>
      </w:r>
      <w:r w:rsidR="00384963" w:rsidRPr="00384963">
        <w:rPr>
          <w:rFonts w:ascii="Arial" w:hAnsi="Arial" w:cs="Arial"/>
          <w:b/>
          <w:color w:val="000000"/>
        </w:rPr>
        <w:t xml:space="preserve">VZDRŽEVANJE </w:t>
      </w:r>
      <w:r w:rsidR="00925B77">
        <w:rPr>
          <w:rFonts w:ascii="Arial" w:hAnsi="Arial" w:cs="Arial"/>
          <w:b/>
          <w:bCs/>
          <w:color w:val="000000"/>
        </w:rPr>
        <w:t>STREŽNIŠKE OPREME.</w:t>
      </w:r>
    </w:p>
    <w:p w14:paraId="502DC21F" w14:textId="77777777" w:rsidR="00AF6FA8" w:rsidRDefault="00AF6FA8" w:rsidP="00AF6FA8">
      <w:pPr>
        <w:spacing w:after="0"/>
        <w:rPr>
          <w:rFonts w:ascii="Arial" w:hAnsi="Arial" w:cs="Arial"/>
          <w:color w:val="000000"/>
        </w:rPr>
      </w:pPr>
    </w:p>
    <w:p w14:paraId="502DC220" w14:textId="77777777" w:rsidR="00CC0A0A" w:rsidRDefault="00CC0A0A" w:rsidP="00AF6FA8">
      <w:pPr>
        <w:numPr>
          <w:ilvl w:val="0"/>
          <w:numId w:val="6"/>
        </w:numPr>
        <w:tabs>
          <w:tab w:val="clear" w:pos="720"/>
        </w:tabs>
        <w:spacing w:after="0"/>
        <w:ind w:left="426"/>
        <w:jc w:val="center"/>
        <w:rPr>
          <w:rFonts w:ascii="Arial" w:hAnsi="Arial" w:cs="Arial"/>
          <w:b/>
          <w:bCs/>
          <w:color w:val="000000"/>
        </w:rPr>
      </w:pPr>
      <w:r>
        <w:rPr>
          <w:rFonts w:ascii="Arial" w:hAnsi="Arial" w:cs="Arial"/>
          <w:b/>
          <w:bCs/>
          <w:color w:val="000000"/>
        </w:rPr>
        <w:t>člen</w:t>
      </w:r>
    </w:p>
    <w:p w14:paraId="502DC221" w14:textId="77777777" w:rsidR="00384963" w:rsidRDefault="00384963" w:rsidP="0021325B">
      <w:pPr>
        <w:spacing w:after="0"/>
        <w:jc w:val="both"/>
        <w:rPr>
          <w:rFonts w:ascii="Arial" w:hAnsi="Arial" w:cs="Arial"/>
          <w:color w:val="000000"/>
        </w:rPr>
      </w:pPr>
      <w:r w:rsidRPr="00384963">
        <w:rPr>
          <w:rFonts w:ascii="Arial" w:hAnsi="Arial" w:cs="Arial"/>
          <w:color w:val="000000"/>
        </w:rPr>
        <w:t xml:space="preserve">Izvajalec se zavezuje, da bo vse pogodbene obveznosti izvedel v skladu s to pogodbo, dokumentacijo za pripravo ponudbe in ponudbeno dokumentacijo, predpisi, normativi ter standardi, katerih uporaba je obvezna. Osnova pogodbe je ponudba izvajalca št. </w:t>
      </w:r>
      <w:proofErr w:type="spellStart"/>
      <w:r w:rsidRPr="00384963">
        <w:rPr>
          <w:rFonts w:ascii="Arial" w:hAnsi="Arial" w:cs="Arial"/>
          <w:color w:val="000000"/>
          <w:highlight w:val="yellow"/>
        </w:rPr>
        <w:t>xxxx</w:t>
      </w:r>
      <w:proofErr w:type="spellEnd"/>
      <w:r w:rsidRPr="00384963">
        <w:rPr>
          <w:rFonts w:ascii="Arial" w:hAnsi="Arial" w:cs="Arial"/>
          <w:color w:val="000000"/>
        </w:rPr>
        <w:t xml:space="preserve">, z dne </w:t>
      </w:r>
      <w:proofErr w:type="spellStart"/>
      <w:r w:rsidRPr="00384963">
        <w:rPr>
          <w:rFonts w:ascii="Arial" w:hAnsi="Arial" w:cs="Arial"/>
          <w:color w:val="000000"/>
          <w:highlight w:val="yellow"/>
        </w:rPr>
        <w:t>xxxx</w:t>
      </w:r>
      <w:proofErr w:type="spellEnd"/>
      <w:r w:rsidRPr="00384963">
        <w:rPr>
          <w:rFonts w:ascii="Arial" w:hAnsi="Arial" w:cs="Arial"/>
          <w:color w:val="000000"/>
        </w:rPr>
        <w:t>, ki je sestavni del te pogodbe</w:t>
      </w:r>
      <w:r w:rsidR="0021325B">
        <w:rPr>
          <w:rFonts w:ascii="Arial" w:hAnsi="Arial" w:cs="Arial"/>
          <w:color w:val="000000"/>
        </w:rPr>
        <w:t>.</w:t>
      </w:r>
    </w:p>
    <w:p w14:paraId="502DC222" w14:textId="77777777" w:rsidR="00384963" w:rsidRDefault="00384963" w:rsidP="0021325B">
      <w:pPr>
        <w:spacing w:after="0"/>
        <w:jc w:val="both"/>
        <w:rPr>
          <w:rFonts w:ascii="Arial" w:hAnsi="Arial" w:cs="Arial"/>
          <w:color w:val="000000"/>
        </w:rPr>
      </w:pPr>
    </w:p>
    <w:p w14:paraId="502DC223" w14:textId="4205D791" w:rsidR="0021325B" w:rsidRDefault="0021325B" w:rsidP="0021325B">
      <w:pPr>
        <w:pStyle w:val="Telobesedila"/>
        <w:spacing w:line="276" w:lineRule="auto"/>
        <w:rPr>
          <w:color w:val="000000"/>
          <w:sz w:val="22"/>
          <w:szCs w:val="22"/>
        </w:rPr>
      </w:pPr>
      <w:r>
        <w:rPr>
          <w:color w:val="000000"/>
          <w:sz w:val="22"/>
          <w:szCs w:val="22"/>
        </w:rPr>
        <w:t xml:space="preserve">Pogodba prične veljati s </w:t>
      </w:r>
      <w:r w:rsidR="00D60505">
        <w:rPr>
          <w:color w:val="000000"/>
          <w:sz w:val="22"/>
          <w:szCs w:val="22"/>
        </w:rPr>
        <w:t>0</w:t>
      </w:r>
      <w:r w:rsidR="00D16603">
        <w:rPr>
          <w:color w:val="000000"/>
          <w:sz w:val="22"/>
          <w:szCs w:val="22"/>
        </w:rPr>
        <w:t>1</w:t>
      </w:r>
      <w:r>
        <w:rPr>
          <w:color w:val="000000"/>
          <w:sz w:val="22"/>
          <w:szCs w:val="22"/>
        </w:rPr>
        <w:t>.07.20</w:t>
      </w:r>
      <w:r w:rsidR="00A504D6">
        <w:rPr>
          <w:color w:val="000000"/>
          <w:sz w:val="22"/>
          <w:szCs w:val="22"/>
        </w:rPr>
        <w:t>2</w:t>
      </w:r>
      <w:r w:rsidR="0002525D">
        <w:rPr>
          <w:color w:val="000000"/>
          <w:sz w:val="22"/>
          <w:szCs w:val="22"/>
        </w:rPr>
        <w:t>3</w:t>
      </w:r>
      <w:r>
        <w:rPr>
          <w:color w:val="000000"/>
          <w:sz w:val="22"/>
          <w:szCs w:val="22"/>
        </w:rPr>
        <w:t xml:space="preserve"> in velja do 3</w:t>
      </w:r>
      <w:r w:rsidR="00D16603">
        <w:rPr>
          <w:color w:val="000000"/>
          <w:sz w:val="22"/>
          <w:szCs w:val="22"/>
        </w:rPr>
        <w:t>0</w:t>
      </w:r>
      <w:r>
        <w:rPr>
          <w:color w:val="000000"/>
          <w:sz w:val="22"/>
          <w:szCs w:val="22"/>
        </w:rPr>
        <w:t>.0</w:t>
      </w:r>
      <w:r w:rsidR="00D16603">
        <w:rPr>
          <w:color w:val="000000"/>
          <w:sz w:val="22"/>
          <w:szCs w:val="22"/>
        </w:rPr>
        <w:t>6</w:t>
      </w:r>
      <w:r>
        <w:rPr>
          <w:color w:val="000000"/>
          <w:sz w:val="22"/>
          <w:szCs w:val="22"/>
        </w:rPr>
        <w:t>.20</w:t>
      </w:r>
      <w:r w:rsidR="00A504D6">
        <w:rPr>
          <w:color w:val="000000"/>
          <w:sz w:val="22"/>
          <w:szCs w:val="22"/>
        </w:rPr>
        <w:t>2</w:t>
      </w:r>
      <w:r w:rsidR="0002525D">
        <w:rPr>
          <w:color w:val="000000"/>
          <w:sz w:val="22"/>
          <w:szCs w:val="22"/>
        </w:rPr>
        <w:t>4</w:t>
      </w:r>
      <w:r>
        <w:rPr>
          <w:color w:val="000000"/>
          <w:sz w:val="22"/>
          <w:szCs w:val="22"/>
        </w:rPr>
        <w:t>. Vsaka od pogodbenih strank lahko odpove to pogodbo z enomesečnim odpovednim rokom s priporočenim pismom po pošti. Odpovedni rok prične teči z dnem prejema poštne pošiljke.</w:t>
      </w:r>
    </w:p>
    <w:p w14:paraId="502DC224" w14:textId="77777777" w:rsidR="0021325B" w:rsidRDefault="0021325B" w:rsidP="00AF6FA8">
      <w:pPr>
        <w:spacing w:after="0"/>
        <w:rPr>
          <w:rFonts w:ascii="Arial" w:hAnsi="Arial" w:cs="Arial"/>
          <w:color w:val="000000"/>
        </w:rPr>
      </w:pPr>
    </w:p>
    <w:p w14:paraId="502DC225" w14:textId="77777777" w:rsidR="00CC0A0A" w:rsidRDefault="00CC0A0A" w:rsidP="00AF6FA8">
      <w:pPr>
        <w:spacing w:after="0"/>
        <w:rPr>
          <w:rFonts w:ascii="Arial" w:hAnsi="Arial" w:cs="Arial"/>
          <w:color w:val="000000"/>
        </w:rPr>
      </w:pPr>
    </w:p>
    <w:p w14:paraId="502DC226" w14:textId="77777777" w:rsidR="00CC0A0A" w:rsidRDefault="00CC0A0A" w:rsidP="0021325B">
      <w:pPr>
        <w:numPr>
          <w:ilvl w:val="0"/>
          <w:numId w:val="6"/>
        </w:numPr>
        <w:spacing w:after="0"/>
        <w:jc w:val="center"/>
        <w:rPr>
          <w:rFonts w:ascii="Arial" w:hAnsi="Arial" w:cs="Arial"/>
          <w:b/>
          <w:bCs/>
          <w:color w:val="000000"/>
        </w:rPr>
      </w:pPr>
      <w:r>
        <w:rPr>
          <w:rFonts w:ascii="Arial" w:hAnsi="Arial" w:cs="Arial"/>
          <w:b/>
          <w:bCs/>
          <w:color w:val="000000"/>
        </w:rPr>
        <w:t>člen</w:t>
      </w:r>
    </w:p>
    <w:p w14:paraId="502DC227" w14:textId="77777777" w:rsidR="00CC0A0A" w:rsidRDefault="00CC0A0A" w:rsidP="00AF6FA8">
      <w:pPr>
        <w:spacing w:after="0"/>
        <w:jc w:val="both"/>
        <w:rPr>
          <w:rFonts w:ascii="Arial" w:hAnsi="Arial" w:cs="Arial"/>
          <w:color w:val="000000"/>
        </w:rPr>
      </w:pPr>
      <w:r>
        <w:rPr>
          <w:rFonts w:ascii="Arial" w:hAnsi="Arial" w:cs="Arial"/>
          <w:color w:val="000000"/>
        </w:rPr>
        <w:t>Naročnik lahko naroči odpravo napake po postopku, ki je opisan v pogojih vzdrževanja. Za vzdrževalna dela je izstavljena naročilnica.</w:t>
      </w:r>
    </w:p>
    <w:p w14:paraId="502DC228" w14:textId="77777777" w:rsidR="00CC0A0A" w:rsidRDefault="00CC0A0A" w:rsidP="00AF6FA8">
      <w:pPr>
        <w:spacing w:after="0"/>
        <w:rPr>
          <w:rFonts w:ascii="Arial" w:hAnsi="Arial" w:cs="Arial"/>
          <w:b/>
          <w:color w:val="000000"/>
        </w:rPr>
      </w:pPr>
    </w:p>
    <w:p w14:paraId="502DC229" w14:textId="77777777" w:rsidR="00012E59" w:rsidRDefault="00012E59" w:rsidP="00AF6FA8">
      <w:pPr>
        <w:spacing w:after="0"/>
        <w:rPr>
          <w:rFonts w:ascii="Arial" w:hAnsi="Arial" w:cs="Arial"/>
          <w:b/>
          <w:color w:val="000000"/>
        </w:rPr>
      </w:pPr>
    </w:p>
    <w:p w14:paraId="502DC22A" w14:textId="77777777" w:rsidR="00400547" w:rsidRPr="00F41371" w:rsidRDefault="00400547" w:rsidP="00400547">
      <w:pPr>
        <w:numPr>
          <w:ilvl w:val="0"/>
          <w:numId w:val="20"/>
        </w:numPr>
        <w:spacing w:after="120"/>
        <w:rPr>
          <w:b/>
          <w:sz w:val="26"/>
          <w:szCs w:val="26"/>
          <w:u w:val="single"/>
        </w:rPr>
      </w:pPr>
      <w:r>
        <w:rPr>
          <w:b/>
          <w:sz w:val="26"/>
          <w:szCs w:val="26"/>
          <w:u w:val="single"/>
        </w:rPr>
        <w:lastRenderedPageBreak/>
        <w:t>POGOJI VZDRŽEVANJA</w:t>
      </w:r>
    </w:p>
    <w:p w14:paraId="502DC22B" w14:textId="77777777" w:rsidR="00CC0A0A" w:rsidRDefault="00CC0A0A" w:rsidP="0021325B">
      <w:pPr>
        <w:numPr>
          <w:ilvl w:val="0"/>
          <w:numId w:val="6"/>
        </w:numPr>
        <w:spacing w:after="0"/>
        <w:jc w:val="center"/>
        <w:rPr>
          <w:rFonts w:ascii="Arial" w:hAnsi="Arial" w:cs="Arial"/>
          <w:b/>
          <w:color w:val="000000"/>
        </w:rPr>
      </w:pPr>
      <w:r>
        <w:rPr>
          <w:rFonts w:ascii="Arial" w:hAnsi="Arial" w:cs="Arial"/>
          <w:b/>
          <w:color w:val="000000"/>
        </w:rPr>
        <w:t>člen</w:t>
      </w:r>
    </w:p>
    <w:p w14:paraId="502DC22C" w14:textId="3BB60DBD" w:rsidR="00D22BA0" w:rsidRDefault="004040EE" w:rsidP="00AF6FA8">
      <w:pPr>
        <w:spacing w:after="0"/>
        <w:jc w:val="both"/>
        <w:rPr>
          <w:rFonts w:ascii="Arial" w:hAnsi="Arial" w:cs="Arial"/>
          <w:b/>
          <w:color w:val="000000"/>
        </w:rPr>
      </w:pPr>
      <w:r>
        <w:rPr>
          <w:rFonts w:ascii="Arial" w:hAnsi="Arial" w:cs="Arial"/>
          <w:color w:val="000000"/>
        </w:rPr>
        <w:t xml:space="preserve">Predmet pogodbe je </w:t>
      </w:r>
      <w:r>
        <w:rPr>
          <w:rFonts w:ascii="Arial" w:hAnsi="Arial" w:cs="Arial"/>
          <w:b/>
          <w:color w:val="000000"/>
        </w:rPr>
        <w:t>se</w:t>
      </w:r>
      <w:r w:rsidR="00CC0A0A">
        <w:rPr>
          <w:rFonts w:ascii="Arial" w:hAnsi="Arial" w:cs="Arial"/>
          <w:b/>
          <w:color w:val="000000"/>
        </w:rPr>
        <w:t>rvisiranje in vzdrževanje naslednje opreme</w:t>
      </w:r>
      <w:r w:rsidR="004703A8">
        <w:rPr>
          <w:rFonts w:ascii="Arial" w:hAnsi="Arial" w:cs="Arial"/>
          <w:b/>
          <w:color w:val="000000"/>
        </w:rPr>
        <w:t>:</w:t>
      </w:r>
    </w:p>
    <w:p w14:paraId="3AA8FC8A" w14:textId="77777777" w:rsidR="004703A8" w:rsidRDefault="004703A8" w:rsidP="004703A8">
      <w:pPr>
        <w:spacing w:after="0"/>
        <w:jc w:val="both"/>
        <w:rPr>
          <w:rFonts w:ascii="Arial" w:hAnsi="Arial" w:cs="Arial"/>
          <w:b/>
          <w:i/>
          <w:color w:val="000000"/>
        </w:rPr>
      </w:pPr>
      <w:r w:rsidRPr="005D1689">
        <w:rPr>
          <w:rFonts w:ascii="Arial" w:hAnsi="Arial" w:cs="Arial"/>
          <w:b/>
          <w:i/>
          <w:color w:val="000000"/>
        </w:rPr>
        <w:t>Sklop 1:</w:t>
      </w:r>
    </w:p>
    <w:tbl>
      <w:tblPr>
        <w:tblW w:w="9503" w:type="dxa"/>
        <w:tblCellMar>
          <w:left w:w="70" w:type="dxa"/>
          <w:right w:w="70" w:type="dxa"/>
        </w:tblCellMar>
        <w:tblLook w:val="04A0" w:firstRow="1" w:lastRow="0" w:firstColumn="1" w:lastColumn="0" w:noHBand="0" w:noVBand="1"/>
      </w:tblPr>
      <w:tblGrid>
        <w:gridCol w:w="1980"/>
        <w:gridCol w:w="4252"/>
        <w:gridCol w:w="993"/>
        <w:gridCol w:w="858"/>
        <w:gridCol w:w="1428"/>
      </w:tblGrid>
      <w:tr w:rsidR="004703A8" w:rsidRPr="00127372" w14:paraId="49699228" w14:textId="77777777" w:rsidTr="004703A8">
        <w:trPr>
          <w:trHeight w:val="29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ED0AFA" w14:textId="77777777" w:rsidR="004703A8" w:rsidRPr="00127372"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127372">
              <w:rPr>
                <w:rFonts w:asciiTheme="minorHAnsi" w:eastAsia="Times New Roman" w:hAnsiTheme="minorHAnsi" w:cstheme="minorHAnsi"/>
                <w:b/>
                <w:bCs/>
                <w:color w:val="000000"/>
                <w:sz w:val="18"/>
                <w:szCs w:val="18"/>
                <w:lang w:eastAsia="sl-SI"/>
              </w:rPr>
              <w:t>ID S SERIJSKO ŠTEVILKO</w:t>
            </w:r>
          </w:p>
        </w:tc>
        <w:tc>
          <w:tcPr>
            <w:tcW w:w="4252" w:type="dxa"/>
            <w:tcBorders>
              <w:top w:val="single" w:sz="4" w:space="0" w:color="auto"/>
              <w:left w:val="nil"/>
              <w:bottom w:val="single" w:sz="4" w:space="0" w:color="auto"/>
              <w:right w:val="single" w:sz="4" w:space="0" w:color="auto"/>
            </w:tcBorders>
            <w:shd w:val="clear" w:color="auto" w:fill="auto"/>
            <w:noWrap/>
            <w:vAlign w:val="center"/>
            <w:hideMark/>
          </w:tcPr>
          <w:p w14:paraId="43CB18A6" w14:textId="77777777" w:rsidR="004703A8" w:rsidRPr="00127372"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127372">
              <w:rPr>
                <w:rFonts w:asciiTheme="minorHAnsi" w:eastAsia="Times New Roman" w:hAnsiTheme="minorHAnsi" w:cstheme="minorHAnsi"/>
                <w:b/>
                <w:bCs/>
                <w:color w:val="000000"/>
                <w:sz w:val="18"/>
                <w:szCs w:val="18"/>
                <w:lang w:eastAsia="sl-SI"/>
              </w:rPr>
              <w:t>MODEL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617D6DA5" w14:textId="77777777" w:rsidR="004703A8" w:rsidRPr="00127372"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127372">
              <w:rPr>
                <w:rFonts w:asciiTheme="minorHAnsi" w:eastAsia="Times New Roman" w:hAnsiTheme="minorHAnsi" w:cstheme="minorHAnsi"/>
                <w:b/>
                <w:bCs/>
                <w:color w:val="000000"/>
                <w:sz w:val="18"/>
                <w:szCs w:val="18"/>
                <w:lang w:eastAsia="sl-SI"/>
              </w:rPr>
              <w:t>Vrsta</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3E44EE0" w14:textId="77777777" w:rsidR="004703A8" w:rsidRPr="00127372"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127372">
              <w:rPr>
                <w:rFonts w:asciiTheme="minorHAnsi" w:eastAsia="Times New Roman" w:hAnsiTheme="minorHAnsi" w:cstheme="minorHAnsi"/>
                <w:b/>
                <w:bCs/>
                <w:color w:val="000000"/>
                <w:sz w:val="18"/>
                <w:szCs w:val="18"/>
                <w:lang w:eastAsia="sl-SI"/>
              </w:rPr>
              <w:t>LOKACIJA</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14:paraId="08B2AB7D" w14:textId="77777777" w:rsidR="004703A8" w:rsidRPr="00127372"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127372">
              <w:rPr>
                <w:rFonts w:asciiTheme="minorHAnsi" w:eastAsia="Times New Roman" w:hAnsiTheme="minorHAnsi" w:cstheme="minorHAnsi"/>
                <w:b/>
                <w:bCs/>
                <w:color w:val="000000"/>
                <w:sz w:val="18"/>
                <w:szCs w:val="18"/>
                <w:lang w:eastAsia="sl-SI"/>
              </w:rPr>
              <w:t>DATUM NABAVE</w:t>
            </w:r>
          </w:p>
        </w:tc>
      </w:tr>
      <w:tr w:rsidR="004703A8" w:rsidRPr="00127372" w14:paraId="2390BCB3"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218E7C3"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ID4723 SN=KD2N8ZV</w:t>
            </w:r>
          </w:p>
        </w:tc>
        <w:tc>
          <w:tcPr>
            <w:tcW w:w="4252" w:type="dxa"/>
            <w:tcBorders>
              <w:top w:val="nil"/>
              <w:left w:val="nil"/>
              <w:bottom w:val="single" w:sz="4" w:space="0" w:color="auto"/>
              <w:right w:val="single" w:sz="4" w:space="0" w:color="auto"/>
            </w:tcBorders>
            <w:shd w:val="clear" w:color="auto" w:fill="auto"/>
            <w:noWrap/>
            <w:vAlign w:val="center"/>
            <w:hideMark/>
          </w:tcPr>
          <w:p w14:paraId="40801EDF"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7915-G2G IBM X3650M4</w:t>
            </w:r>
          </w:p>
        </w:tc>
        <w:tc>
          <w:tcPr>
            <w:tcW w:w="993" w:type="dxa"/>
            <w:tcBorders>
              <w:top w:val="nil"/>
              <w:left w:val="nil"/>
              <w:bottom w:val="single" w:sz="4" w:space="0" w:color="auto"/>
              <w:right w:val="single" w:sz="4" w:space="0" w:color="auto"/>
            </w:tcBorders>
            <w:shd w:val="clear" w:color="auto" w:fill="auto"/>
            <w:noWrap/>
            <w:vAlign w:val="center"/>
            <w:hideMark/>
          </w:tcPr>
          <w:p w14:paraId="0E2D34BF"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STREŽNIK</w:t>
            </w:r>
          </w:p>
        </w:tc>
        <w:tc>
          <w:tcPr>
            <w:tcW w:w="850" w:type="dxa"/>
            <w:tcBorders>
              <w:top w:val="nil"/>
              <w:left w:val="nil"/>
              <w:bottom w:val="single" w:sz="4" w:space="0" w:color="auto"/>
              <w:right w:val="single" w:sz="4" w:space="0" w:color="auto"/>
            </w:tcBorders>
            <w:shd w:val="clear" w:color="auto" w:fill="auto"/>
            <w:noWrap/>
            <w:vAlign w:val="center"/>
            <w:hideMark/>
          </w:tcPr>
          <w:p w14:paraId="774D2DCB"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66E2BD9A" w14:textId="77777777" w:rsidR="004703A8" w:rsidRPr="00127372"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31.12.2012</w:t>
            </w:r>
          </w:p>
        </w:tc>
      </w:tr>
      <w:tr w:rsidR="004703A8" w:rsidRPr="00127372" w14:paraId="2756DC77"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02A3ED42"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ID4887 SN=KD0V2YW</w:t>
            </w:r>
          </w:p>
        </w:tc>
        <w:tc>
          <w:tcPr>
            <w:tcW w:w="4252" w:type="dxa"/>
            <w:tcBorders>
              <w:top w:val="nil"/>
              <w:left w:val="nil"/>
              <w:bottom w:val="single" w:sz="4" w:space="0" w:color="auto"/>
              <w:right w:val="single" w:sz="4" w:space="0" w:color="auto"/>
            </w:tcBorders>
            <w:shd w:val="clear" w:color="auto" w:fill="auto"/>
            <w:noWrap/>
            <w:vAlign w:val="center"/>
            <w:hideMark/>
          </w:tcPr>
          <w:p w14:paraId="65D1A25D"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7915-G2G IBM X3650M4</w:t>
            </w:r>
          </w:p>
        </w:tc>
        <w:tc>
          <w:tcPr>
            <w:tcW w:w="993" w:type="dxa"/>
            <w:tcBorders>
              <w:top w:val="nil"/>
              <w:left w:val="nil"/>
              <w:bottom w:val="single" w:sz="4" w:space="0" w:color="auto"/>
              <w:right w:val="single" w:sz="4" w:space="0" w:color="auto"/>
            </w:tcBorders>
            <w:shd w:val="clear" w:color="auto" w:fill="auto"/>
            <w:noWrap/>
            <w:vAlign w:val="center"/>
            <w:hideMark/>
          </w:tcPr>
          <w:p w14:paraId="364EBC21"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STREŽNIK</w:t>
            </w:r>
          </w:p>
        </w:tc>
        <w:tc>
          <w:tcPr>
            <w:tcW w:w="850" w:type="dxa"/>
            <w:tcBorders>
              <w:top w:val="nil"/>
              <w:left w:val="nil"/>
              <w:bottom w:val="single" w:sz="4" w:space="0" w:color="auto"/>
              <w:right w:val="single" w:sz="4" w:space="0" w:color="auto"/>
            </w:tcBorders>
            <w:shd w:val="clear" w:color="auto" w:fill="auto"/>
            <w:noWrap/>
            <w:vAlign w:val="center"/>
            <w:hideMark/>
          </w:tcPr>
          <w:p w14:paraId="05940F84"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1C23E00C" w14:textId="77777777" w:rsidR="004703A8" w:rsidRPr="00127372"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22.9.2014</w:t>
            </w:r>
          </w:p>
        </w:tc>
      </w:tr>
      <w:tr w:rsidR="004703A8" w:rsidRPr="00127372" w14:paraId="48B4FD45"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A548C3C"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ID5713 SN=S40RHR1</w:t>
            </w:r>
          </w:p>
        </w:tc>
        <w:tc>
          <w:tcPr>
            <w:tcW w:w="4252" w:type="dxa"/>
            <w:tcBorders>
              <w:top w:val="nil"/>
              <w:left w:val="nil"/>
              <w:bottom w:val="single" w:sz="4" w:space="0" w:color="auto"/>
              <w:right w:val="single" w:sz="4" w:space="0" w:color="auto"/>
            </w:tcBorders>
            <w:shd w:val="clear" w:color="auto" w:fill="auto"/>
            <w:noWrap/>
            <w:vAlign w:val="bottom"/>
            <w:hideMark/>
          </w:tcPr>
          <w:p w14:paraId="2894ACD2"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LENOVO SYSTEM X3650 M5 8871-AC1</w:t>
            </w:r>
          </w:p>
        </w:tc>
        <w:tc>
          <w:tcPr>
            <w:tcW w:w="993" w:type="dxa"/>
            <w:tcBorders>
              <w:top w:val="nil"/>
              <w:left w:val="nil"/>
              <w:bottom w:val="single" w:sz="4" w:space="0" w:color="auto"/>
              <w:right w:val="single" w:sz="4" w:space="0" w:color="auto"/>
            </w:tcBorders>
            <w:shd w:val="clear" w:color="auto" w:fill="auto"/>
            <w:noWrap/>
            <w:vAlign w:val="bottom"/>
            <w:hideMark/>
          </w:tcPr>
          <w:p w14:paraId="6AB6B1A7"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STREŽNIK</w:t>
            </w:r>
          </w:p>
        </w:tc>
        <w:tc>
          <w:tcPr>
            <w:tcW w:w="850" w:type="dxa"/>
            <w:tcBorders>
              <w:top w:val="nil"/>
              <w:left w:val="nil"/>
              <w:bottom w:val="single" w:sz="4" w:space="0" w:color="auto"/>
              <w:right w:val="single" w:sz="4" w:space="0" w:color="auto"/>
            </w:tcBorders>
            <w:shd w:val="clear" w:color="auto" w:fill="auto"/>
            <w:noWrap/>
            <w:vAlign w:val="center"/>
            <w:hideMark/>
          </w:tcPr>
          <w:p w14:paraId="7DCA4ACD"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54A49355" w14:textId="77777777" w:rsidR="004703A8" w:rsidRPr="00127372"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15.1.2018</w:t>
            </w:r>
          </w:p>
        </w:tc>
      </w:tr>
      <w:tr w:rsidR="004703A8" w:rsidRPr="00127372" w14:paraId="61C0CE49"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2650E4A"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ID5533 SN=781M990</w:t>
            </w:r>
          </w:p>
        </w:tc>
        <w:tc>
          <w:tcPr>
            <w:tcW w:w="4252" w:type="dxa"/>
            <w:tcBorders>
              <w:top w:val="nil"/>
              <w:left w:val="nil"/>
              <w:bottom w:val="single" w:sz="4" w:space="0" w:color="auto"/>
              <w:right w:val="single" w:sz="4" w:space="0" w:color="auto"/>
            </w:tcBorders>
            <w:shd w:val="clear" w:color="auto" w:fill="auto"/>
            <w:noWrap/>
            <w:vAlign w:val="bottom"/>
            <w:hideMark/>
          </w:tcPr>
          <w:p w14:paraId="59E21EFF"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IBM STORWIZE V5010 TYPE 2078-124</w:t>
            </w:r>
          </w:p>
        </w:tc>
        <w:tc>
          <w:tcPr>
            <w:tcW w:w="993" w:type="dxa"/>
            <w:tcBorders>
              <w:top w:val="nil"/>
              <w:left w:val="nil"/>
              <w:bottom w:val="single" w:sz="4" w:space="0" w:color="auto"/>
              <w:right w:val="single" w:sz="4" w:space="0" w:color="auto"/>
            </w:tcBorders>
            <w:shd w:val="clear" w:color="auto" w:fill="auto"/>
            <w:noWrap/>
            <w:vAlign w:val="center"/>
            <w:hideMark/>
          </w:tcPr>
          <w:p w14:paraId="52CC0EFA"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DISK. POLJE</w:t>
            </w:r>
          </w:p>
        </w:tc>
        <w:tc>
          <w:tcPr>
            <w:tcW w:w="850" w:type="dxa"/>
            <w:tcBorders>
              <w:top w:val="nil"/>
              <w:left w:val="nil"/>
              <w:bottom w:val="single" w:sz="4" w:space="0" w:color="auto"/>
              <w:right w:val="single" w:sz="4" w:space="0" w:color="auto"/>
            </w:tcBorders>
            <w:shd w:val="clear" w:color="auto" w:fill="auto"/>
            <w:noWrap/>
            <w:vAlign w:val="center"/>
            <w:hideMark/>
          </w:tcPr>
          <w:p w14:paraId="79676DB3" w14:textId="77777777" w:rsidR="004703A8" w:rsidRPr="00127372" w:rsidRDefault="004703A8" w:rsidP="00851531">
            <w:pPr>
              <w:spacing w:after="0" w:line="240" w:lineRule="auto"/>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0FE866EA" w14:textId="77777777" w:rsidR="004703A8" w:rsidRPr="00127372"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127372">
              <w:rPr>
                <w:rFonts w:asciiTheme="minorHAnsi" w:eastAsia="Times New Roman" w:hAnsiTheme="minorHAnsi" w:cstheme="minorHAnsi"/>
                <w:color w:val="000000"/>
                <w:sz w:val="18"/>
                <w:szCs w:val="18"/>
                <w:lang w:eastAsia="sl-SI"/>
              </w:rPr>
              <w:t>31.12.2016</w:t>
            </w:r>
          </w:p>
        </w:tc>
      </w:tr>
    </w:tbl>
    <w:p w14:paraId="3CB6B7F6" w14:textId="77777777" w:rsidR="004703A8" w:rsidRDefault="004703A8" w:rsidP="004703A8">
      <w:pPr>
        <w:spacing w:after="0"/>
        <w:rPr>
          <w:rFonts w:ascii="Arial" w:hAnsi="Arial" w:cs="Arial"/>
        </w:rPr>
      </w:pPr>
    </w:p>
    <w:p w14:paraId="48BC325B" w14:textId="77777777" w:rsidR="004703A8" w:rsidRDefault="004703A8" w:rsidP="004703A8">
      <w:pPr>
        <w:spacing w:after="0"/>
        <w:jc w:val="both"/>
        <w:rPr>
          <w:rFonts w:ascii="Arial" w:hAnsi="Arial" w:cs="Arial"/>
          <w:b/>
          <w:i/>
          <w:color w:val="000000"/>
        </w:rPr>
      </w:pPr>
      <w:r>
        <w:rPr>
          <w:rFonts w:ascii="Arial" w:hAnsi="Arial" w:cs="Arial"/>
          <w:b/>
          <w:i/>
          <w:color w:val="000000"/>
        </w:rPr>
        <w:t>Sklop 2</w:t>
      </w:r>
      <w:r w:rsidRPr="005D1689">
        <w:rPr>
          <w:rFonts w:ascii="Arial" w:hAnsi="Arial" w:cs="Arial"/>
          <w:b/>
          <w:i/>
          <w:color w:val="000000"/>
        </w:rPr>
        <w:t>:</w:t>
      </w:r>
    </w:p>
    <w:tbl>
      <w:tblPr>
        <w:tblW w:w="9503" w:type="dxa"/>
        <w:tblCellMar>
          <w:left w:w="70" w:type="dxa"/>
          <w:right w:w="70" w:type="dxa"/>
        </w:tblCellMar>
        <w:tblLook w:val="04A0" w:firstRow="1" w:lastRow="0" w:firstColumn="1" w:lastColumn="0" w:noHBand="0" w:noVBand="1"/>
      </w:tblPr>
      <w:tblGrid>
        <w:gridCol w:w="1980"/>
        <w:gridCol w:w="4252"/>
        <w:gridCol w:w="993"/>
        <w:gridCol w:w="858"/>
        <w:gridCol w:w="1428"/>
      </w:tblGrid>
      <w:tr w:rsidR="004703A8" w:rsidRPr="00637DE0" w14:paraId="79FDCFEE" w14:textId="77777777" w:rsidTr="004703A8">
        <w:trPr>
          <w:trHeight w:val="29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4ACAA" w14:textId="77777777" w:rsidR="004703A8" w:rsidRPr="00637DE0"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637DE0">
              <w:rPr>
                <w:rFonts w:asciiTheme="minorHAnsi" w:eastAsia="Times New Roman" w:hAnsiTheme="minorHAnsi" w:cstheme="minorHAnsi"/>
                <w:b/>
                <w:bCs/>
                <w:color w:val="000000"/>
                <w:sz w:val="18"/>
                <w:szCs w:val="18"/>
                <w:lang w:eastAsia="sl-SI"/>
              </w:rPr>
              <w:t>ID S SERIJSKO ŠTEVILKO</w:t>
            </w:r>
          </w:p>
        </w:tc>
        <w:tc>
          <w:tcPr>
            <w:tcW w:w="4252" w:type="dxa"/>
            <w:tcBorders>
              <w:top w:val="single" w:sz="4" w:space="0" w:color="auto"/>
              <w:left w:val="nil"/>
              <w:bottom w:val="single" w:sz="4" w:space="0" w:color="auto"/>
              <w:right w:val="single" w:sz="4" w:space="0" w:color="auto"/>
            </w:tcBorders>
            <w:shd w:val="clear" w:color="auto" w:fill="auto"/>
            <w:noWrap/>
            <w:vAlign w:val="center"/>
            <w:hideMark/>
          </w:tcPr>
          <w:p w14:paraId="3DC0ED45" w14:textId="77777777" w:rsidR="004703A8" w:rsidRPr="00637DE0"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637DE0">
              <w:rPr>
                <w:rFonts w:asciiTheme="minorHAnsi" w:eastAsia="Times New Roman" w:hAnsiTheme="minorHAnsi" w:cstheme="minorHAnsi"/>
                <w:b/>
                <w:bCs/>
                <w:color w:val="000000"/>
                <w:sz w:val="18"/>
                <w:szCs w:val="18"/>
                <w:lang w:eastAsia="sl-SI"/>
              </w:rPr>
              <w:t>MODEL</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14:paraId="2D5B3F1E" w14:textId="77777777" w:rsidR="004703A8" w:rsidRPr="00637DE0"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637DE0">
              <w:rPr>
                <w:rFonts w:asciiTheme="minorHAnsi" w:eastAsia="Times New Roman" w:hAnsiTheme="minorHAnsi" w:cstheme="minorHAnsi"/>
                <w:b/>
                <w:bCs/>
                <w:color w:val="000000"/>
                <w:sz w:val="18"/>
                <w:szCs w:val="18"/>
                <w:lang w:eastAsia="sl-SI"/>
              </w:rPr>
              <w:t>Vrsta</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14:paraId="20912D94" w14:textId="77777777" w:rsidR="004703A8" w:rsidRPr="00637DE0"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637DE0">
              <w:rPr>
                <w:rFonts w:asciiTheme="minorHAnsi" w:eastAsia="Times New Roman" w:hAnsiTheme="minorHAnsi" w:cstheme="minorHAnsi"/>
                <w:b/>
                <w:bCs/>
                <w:color w:val="000000"/>
                <w:sz w:val="18"/>
                <w:szCs w:val="18"/>
                <w:lang w:eastAsia="sl-SI"/>
              </w:rPr>
              <w:t>LOKACIJA</w:t>
            </w:r>
          </w:p>
        </w:tc>
        <w:tc>
          <w:tcPr>
            <w:tcW w:w="1428" w:type="dxa"/>
            <w:tcBorders>
              <w:top w:val="single" w:sz="4" w:space="0" w:color="auto"/>
              <w:left w:val="nil"/>
              <w:bottom w:val="single" w:sz="4" w:space="0" w:color="auto"/>
              <w:right w:val="single" w:sz="4" w:space="0" w:color="auto"/>
            </w:tcBorders>
            <w:shd w:val="clear" w:color="auto" w:fill="auto"/>
            <w:noWrap/>
            <w:vAlign w:val="center"/>
            <w:hideMark/>
          </w:tcPr>
          <w:p w14:paraId="7C8E4BC5" w14:textId="77777777" w:rsidR="004703A8" w:rsidRPr="00637DE0" w:rsidRDefault="004703A8" w:rsidP="00851531">
            <w:pPr>
              <w:spacing w:after="0" w:line="240" w:lineRule="auto"/>
              <w:jc w:val="center"/>
              <w:rPr>
                <w:rFonts w:asciiTheme="minorHAnsi" w:eastAsia="Times New Roman" w:hAnsiTheme="minorHAnsi" w:cstheme="minorHAnsi"/>
                <w:b/>
                <w:bCs/>
                <w:color w:val="000000"/>
                <w:sz w:val="18"/>
                <w:szCs w:val="18"/>
                <w:lang w:eastAsia="sl-SI"/>
              </w:rPr>
            </w:pPr>
            <w:r w:rsidRPr="00637DE0">
              <w:rPr>
                <w:rFonts w:asciiTheme="minorHAnsi" w:eastAsia="Times New Roman" w:hAnsiTheme="minorHAnsi" w:cstheme="minorHAnsi"/>
                <w:b/>
                <w:bCs/>
                <w:color w:val="000000"/>
                <w:sz w:val="18"/>
                <w:szCs w:val="18"/>
                <w:lang w:eastAsia="sl-SI"/>
              </w:rPr>
              <w:t>DATUM NABAVE</w:t>
            </w:r>
          </w:p>
        </w:tc>
      </w:tr>
      <w:tr w:rsidR="004703A8" w:rsidRPr="00637DE0" w14:paraId="2588FDDE"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91ED7F9"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ID2289 S/N=KDY5715</w:t>
            </w:r>
          </w:p>
        </w:tc>
        <w:tc>
          <w:tcPr>
            <w:tcW w:w="4252" w:type="dxa"/>
            <w:tcBorders>
              <w:top w:val="nil"/>
              <w:left w:val="nil"/>
              <w:bottom w:val="single" w:sz="4" w:space="0" w:color="auto"/>
              <w:right w:val="single" w:sz="4" w:space="0" w:color="auto"/>
            </w:tcBorders>
            <w:shd w:val="clear" w:color="auto" w:fill="auto"/>
            <w:noWrap/>
            <w:vAlign w:val="center"/>
            <w:hideMark/>
          </w:tcPr>
          <w:p w14:paraId="4F501E55"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8670M1X - SR IBM @ SERVRR X SERIES345</w:t>
            </w:r>
          </w:p>
        </w:tc>
        <w:tc>
          <w:tcPr>
            <w:tcW w:w="993" w:type="dxa"/>
            <w:tcBorders>
              <w:top w:val="nil"/>
              <w:left w:val="nil"/>
              <w:bottom w:val="single" w:sz="4" w:space="0" w:color="auto"/>
              <w:right w:val="single" w:sz="4" w:space="0" w:color="auto"/>
            </w:tcBorders>
            <w:shd w:val="clear" w:color="auto" w:fill="auto"/>
            <w:noWrap/>
            <w:vAlign w:val="center"/>
            <w:hideMark/>
          </w:tcPr>
          <w:p w14:paraId="4FA88988"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STREŽNIK</w:t>
            </w:r>
          </w:p>
        </w:tc>
        <w:tc>
          <w:tcPr>
            <w:tcW w:w="850" w:type="dxa"/>
            <w:tcBorders>
              <w:top w:val="nil"/>
              <w:left w:val="nil"/>
              <w:bottom w:val="single" w:sz="4" w:space="0" w:color="auto"/>
              <w:right w:val="single" w:sz="4" w:space="0" w:color="auto"/>
            </w:tcBorders>
            <w:shd w:val="clear" w:color="auto" w:fill="auto"/>
            <w:noWrap/>
            <w:vAlign w:val="center"/>
            <w:hideMark/>
          </w:tcPr>
          <w:p w14:paraId="0FB0FA67"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13830CA6" w14:textId="77777777" w:rsidR="004703A8" w:rsidRPr="00637DE0"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 </w:t>
            </w:r>
          </w:p>
        </w:tc>
      </w:tr>
      <w:tr w:rsidR="004703A8" w:rsidRPr="00637DE0" w14:paraId="6F2CEFAF"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3800505"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ID4266 SN=78N19GZ</w:t>
            </w:r>
          </w:p>
        </w:tc>
        <w:tc>
          <w:tcPr>
            <w:tcW w:w="4252" w:type="dxa"/>
            <w:tcBorders>
              <w:top w:val="nil"/>
              <w:left w:val="nil"/>
              <w:bottom w:val="single" w:sz="4" w:space="0" w:color="auto"/>
              <w:right w:val="single" w:sz="4" w:space="0" w:color="auto"/>
            </w:tcBorders>
            <w:shd w:val="clear" w:color="auto" w:fill="auto"/>
            <w:noWrap/>
            <w:vAlign w:val="center"/>
            <w:hideMark/>
          </w:tcPr>
          <w:p w14:paraId="314D3C5A"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IBM STORWIZE V7000 TYPE:2076-124</w:t>
            </w:r>
          </w:p>
        </w:tc>
        <w:tc>
          <w:tcPr>
            <w:tcW w:w="993" w:type="dxa"/>
            <w:tcBorders>
              <w:top w:val="nil"/>
              <w:left w:val="nil"/>
              <w:bottom w:val="single" w:sz="4" w:space="0" w:color="auto"/>
              <w:right w:val="single" w:sz="4" w:space="0" w:color="auto"/>
            </w:tcBorders>
            <w:shd w:val="clear" w:color="auto" w:fill="auto"/>
            <w:noWrap/>
            <w:vAlign w:val="center"/>
            <w:hideMark/>
          </w:tcPr>
          <w:p w14:paraId="7B1110A0"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DISK. POLJE</w:t>
            </w:r>
          </w:p>
        </w:tc>
        <w:tc>
          <w:tcPr>
            <w:tcW w:w="850" w:type="dxa"/>
            <w:tcBorders>
              <w:top w:val="nil"/>
              <w:left w:val="nil"/>
              <w:bottom w:val="single" w:sz="4" w:space="0" w:color="auto"/>
              <w:right w:val="single" w:sz="4" w:space="0" w:color="auto"/>
            </w:tcBorders>
            <w:shd w:val="clear" w:color="auto" w:fill="auto"/>
            <w:noWrap/>
            <w:vAlign w:val="center"/>
            <w:hideMark/>
          </w:tcPr>
          <w:p w14:paraId="58B7B259"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1A41F3A6" w14:textId="77777777" w:rsidR="004703A8" w:rsidRPr="00637DE0"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30.12.2011</w:t>
            </w:r>
          </w:p>
        </w:tc>
      </w:tr>
      <w:tr w:rsidR="004703A8" w:rsidRPr="00637DE0" w14:paraId="2D1D283E"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29F3F83F"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ID4268 SN=10209ZE</w:t>
            </w:r>
          </w:p>
        </w:tc>
        <w:tc>
          <w:tcPr>
            <w:tcW w:w="4252" w:type="dxa"/>
            <w:tcBorders>
              <w:top w:val="nil"/>
              <w:left w:val="nil"/>
              <w:bottom w:val="single" w:sz="4" w:space="0" w:color="auto"/>
              <w:right w:val="single" w:sz="4" w:space="0" w:color="auto"/>
            </w:tcBorders>
            <w:shd w:val="clear" w:color="auto" w:fill="auto"/>
            <w:noWrap/>
            <w:vAlign w:val="center"/>
            <w:hideMark/>
          </w:tcPr>
          <w:p w14:paraId="0F87637A"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IBM SYSTEM STORAGE SAN24B-4</w:t>
            </w:r>
          </w:p>
        </w:tc>
        <w:tc>
          <w:tcPr>
            <w:tcW w:w="993" w:type="dxa"/>
            <w:tcBorders>
              <w:top w:val="nil"/>
              <w:left w:val="nil"/>
              <w:bottom w:val="single" w:sz="4" w:space="0" w:color="auto"/>
              <w:right w:val="single" w:sz="4" w:space="0" w:color="auto"/>
            </w:tcBorders>
            <w:shd w:val="clear" w:color="auto" w:fill="auto"/>
            <w:noWrap/>
            <w:vAlign w:val="center"/>
            <w:hideMark/>
          </w:tcPr>
          <w:p w14:paraId="580009F3"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STIKALO</w:t>
            </w:r>
          </w:p>
        </w:tc>
        <w:tc>
          <w:tcPr>
            <w:tcW w:w="850" w:type="dxa"/>
            <w:tcBorders>
              <w:top w:val="nil"/>
              <w:left w:val="nil"/>
              <w:bottom w:val="single" w:sz="4" w:space="0" w:color="auto"/>
              <w:right w:val="single" w:sz="4" w:space="0" w:color="auto"/>
            </w:tcBorders>
            <w:shd w:val="clear" w:color="auto" w:fill="auto"/>
            <w:noWrap/>
            <w:vAlign w:val="center"/>
            <w:hideMark/>
          </w:tcPr>
          <w:p w14:paraId="148A85D3"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213C9B43" w14:textId="77777777" w:rsidR="004703A8" w:rsidRPr="00637DE0"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30.12.2011</w:t>
            </w:r>
          </w:p>
        </w:tc>
      </w:tr>
      <w:tr w:rsidR="004703A8" w:rsidRPr="00637DE0" w14:paraId="5DC5497C"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529D9043"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ID4267 SN=10211ZX</w:t>
            </w:r>
          </w:p>
        </w:tc>
        <w:tc>
          <w:tcPr>
            <w:tcW w:w="4252" w:type="dxa"/>
            <w:tcBorders>
              <w:top w:val="nil"/>
              <w:left w:val="nil"/>
              <w:bottom w:val="single" w:sz="4" w:space="0" w:color="auto"/>
              <w:right w:val="single" w:sz="4" w:space="0" w:color="auto"/>
            </w:tcBorders>
            <w:shd w:val="clear" w:color="auto" w:fill="auto"/>
            <w:noWrap/>
            <w:vAlign w:val="center"/>
            <w:hideMark/>
          </w:tcPr>
          <w:p w14:paraId="01B44DF5"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IBM SYSTEM STORAGE SAN24B-4</w:t>
            </w:r>
          </w:p>
        </w:tc>
        <w:tc>
          <w:tcPr>
            <w:tcW w:w="993" w:type="dxa"/>
            <w:tcBorders>
              <w:top w:val="nil"/>
              <w:left w:val="nil"/>
              <w:bottom w:val="single" w:sz="4" w:space="0" w:color="auto"/>
              <w:right w:val="single" w:sz="4" w:space="0" w:color="auto"/>
            </w:tcBorders>
            <w:shd w:val="clear" w:color="auto" w:fill="auto"/>
            <w:noWrap/>
            <w:vAlign w:val="center"/>
            <w:hideMark/>
          </w:tcPr>
          <w:p w14:paraId="7D1F6DE4"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STIKALO</w:t>
            </w:r>
          </w:p>
        </w:tc>
        <w:tc>
          <w:tcPr>
            <w:tcW w:w="850" w:type="dxa"/>
            <w:tcBorders>
              <w:top w:val="nil"/>
              <w:left w:val="nil"/>
              <w:bottom w:val="single" w:sz="4" w:space="0" w:color="auto"/>
              <w:right w:val="single" w:sz="4" w:space="0" w:color="auto"/>
            </w:tcBorders>
            <w:shd w:val="clear" w:color="auto" w:fill="auto"/>
            <w:noWrap/>
            <w:vAlign w:val="center"/>
            <w:hideMark/>
          </w:tcPr>
          <w:p w14:paraId="39C7C562"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3FEC0D41" w14:textId="77777777" w:rsidR="004703A8" w:rsidRPr="00637DE0"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30.12.2011</w:t>
            </w:r>
          </w:p>
        </w:tc>
      </w:tr>
      <w:tr w:rsidR="004703A8" w:rsidRPr="00637DE0" w14:paraId="2B305536"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4A0EFD6"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ID5026 SN=S7863899</w:t>
            </w:r>
          </w:p>
        </w:tc>
        <w:tc>
          <w:tcPr>
            <w:tcW w:w="4252" w:type="dxa"/>
            <w:tcBorders>
              <w:top w:val="nil"/>
              <w:left w:val="nil"/>
              <w:bottom w:val="single" w:sz="4" w:space="0" w:color="auto"/>
              <w:right w:val="single" w:sz="4" w:space="0" w:color="auto"/>
            </w:tcBorders>
            <w:shd w:val="clear" w:color="auto" w:fill="auto"/>
            <w:noWrap/>
            <w:vAlign w:val="center"/>
            <w:hideMark/>
          </w:tcPr>
          <w:p w14:paraId="5D1DE41E"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IBM STORWIZE V3700 LFF 2072-LEU</w:t>
            </w:r>
          </w:p>
        </w:tc>
        <w:tc>
          <w:tcPr>
            <w:tcW w:w="993" w:type="dxa"/>
            <w:tcBorders>
              <w:top w:val="nil"/>
              <w:left w:val="nil"/>
              <w:bottom w:val="single" w:sz="4" w:space="0" w:color="auto"/>
              <w:right w:val="single" w:sz="4" w:space="0" w:color="auto"/>
            </w:tcBorders>
            <w:shd w:val="clear" w:color="auto" w:fill="auto"/>
            <w:noWrap/>
            <w:vAlign w:val="center"/>
            <w:hideMark/>
          </w:tcPr>
          <w:p w14:paraId="5EC54B02"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DISK. POLJE</w:t>
            </w:r>
          </w:p>
        </w:tc>
        <w:tc>
          <w:tcPr>
            <w:tcW w:w="850" w:type="dxa"/>
            <w:tcBorders>
              <w:top w:val="nil"/>
              <w:left w:val="nil"/>
              <w:bottom w:val="single" w:sz="4" w:space="0" w:color="auto"/>
              <w:right w:val="single" w:sz="4" w:space="0" w:color="auto"/>
            </w:tcBorders>
            <w:shd w:val="clear" w:color="auto" w:fill="auto"/>
            <w:noWrap/>
            <w:vAlign w:val="center"/>
            <w:hideMark/>
          </w:tcPr>
          <w:p w14:paraId="51DB6C15"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69CE5218" w14:textId="77777777" w:rsidR="004703A8" w:rsidRPr="00637DE0"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31.12.2014</w:t>
            </w:r>
          </w:p>
        </w:tc>
      </w:tr>
      <w:tr w:rsidR="004703A8" w:rsidRPr="00637DE0" w14:paraId="334BB56F"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841C112"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ID5027 SN=S7831821</w:t>
            </w:r>
          </w:p>
        </w:tc>
        <w:tc>
          <w:tcPr>
            <w:tcW w:w="4252" w:type="dxa"/>
            <w:tcBorders>
              <w:top w:val="nil"/>
              <w:left w:val="nil"/>
              <w:bottom w:val="single" w:sz="4" w:space="0" w:color="auto"/>
              <w:right w:val="single" w:sz="4" w:space="0" w:color="auto"/>
            </w:tcBorders>
            <w:shd w:val="clear" w:color="auto" w:fill="auto"/>
            <w:noWrap/>
            <w:vAlign w:val="center"/>
            <w:hideMark/>
          </w:tcPr>
          <w:p w14:paraId="0D98C22F"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IBM STORWIZE V3700 SFF DUAL 2072-S2C</w:t>
            </w:r>
          </w:p>
        </w:tc>
        <w:tc>
          <w:tcPr>
            <w:tcW w:w="993" w:type="dxa"/>
            <w:tcBorders>
              <w:top w:val="nil"/>
              <w:left w:val="nil"/>
              <w:bottom w:val="single" w:sz="4" w:space="0" w:color="auto"/>
              <w:right w:val="single" w:sz="4" w:space="0" w:color="auto"/>
            </w:tcBorders>
            <w:shd w:val="clear" w:color="auto" w:fill="auto"/>
            <w:noWrap/>
            <w:vAlign w:val="center"/>
            <w:hideMark/>
          </w:tcPr>
          <w:p w14:paraId="385E3541"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DISK. POLJE</w:t>
            </w:r>
          </w:p>
        </w:tc>
        <w:tc>
          <w:tcPr>
            <w:tcW w:w="850" w:type="dxa"/>
            <w:tcBorders>
              <w:top w:val="nil"/>
              <w:left w:val="nil"/>
              <w:bottom w:val="single" w:sz="4" w:space="0" w:color="auto"/>
              <w:right w:val="single" w:sz="4" w:space="0" w:color="auto"/>
            </w:tcBorders>
            <w:shd w:val="clear" w:color="auto" w:fill="auto"/>
            <w:noWrap/>
            <w:vAlign w:val="center"/>
            <w:hideMark/>
          </w:tcPr>
          <w:p w14:paraId="112DD097"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25A7D965" w14:textId="77777777" w:rsidR="004703A8" w:rsidRPr="00637DE0"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31.12.2014</w:t>
            </w:r>
          </w:p>
        </w:tc>
      </w:tr>
      <w:tr w:rsidR="004703A8" w:rsidRPr="00637DE0" w14:paraId="3F542503"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7A7C3092"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ID5238 SN=7899287</w:t>
            </w:r>
          </w:p>
        </w:tc>
        <w:tc>
          <w:tcPr>
            <w:tcW w:w="4252" w:type="dxa"/>
            <w:tcBorders>
              <w:top w:val="nil"/>
              <w:left w:val="nil"/>
              <w:bottom w:val="single" w:sz="4" w:space="0" w:color="auto"/>
              <w:right w:val="single" w:sz="4" w:space="0" w:color="auto"/>
            </w:tcBorders>
            <w:shd w:val="clear" w:color="auto" w:fill="auto"/>
            <w:noWrap/>
            <w:vAlign w:val="center"/>
            <w:hideMark/>
          </w:tcPr>
          <w:p w14:paraId="09605BA9"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IBM STORWIZE V3700 EXPANSION UNIT TYPE:6099-24C</w:t>
            </w:r>
          </w:p>
        </w:tc>
        <w:tc>
          <w:tcPr>
            <w:tcW w:w="993" w:type="dxa"/>
            <w:tcBorders>
              <w:top w:val="nil"/>
              <w:left w:val="nil"/>
              <w:bottom w:val="single" w:sz="4" w:space="0" w:color="auto"/>
              <w:right w:val="single" w:sz="4" w:space="0" w:color="auto"/>
            </w:tcBorders>
            <w:shd w:val="clear" w:color="auto" w:fill="auto"/>
            <w:noWrap/>
            <w:vAlign w:val="center"/>
            <w:hideMark/>
          </w:tcPr>
          <w:p w14:paraId="50A9175E"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DISK. POLJE</w:t>
            </w:r>
          </w:p>
        </w:tc>
        <w:tc>
          <w:tcPr>
            <w:tcW w:w="850" w:type="dxa"/>
            <w:tcBorders>
              <w:top w:val="nil"/>
              <w:left w:val="nil"/>
              <w:bottom w:val="single" w:sz="4" w:space="0" w:color="auto"/>
              <w:right w:val="single" w:sz="4" w:space="0" w:color="auto"/>
            </w:tcBorders>
            <w:shd w:val="clear" w:color="auto" w:fill="auto"/>
            <w:noWrap/>
            <w:vAlign w:val="center"/>
            <w:hideMark/>
          </w:tcPr>
          <w:p w14:paraId="01F25B1A"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499DA1C7" w14:textId="77777777" w:rsidR="004703A8" w:rsidRPr="00637DE0"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25.1.2016</w:t>
            </w:r>
          </w:p>
        </w:tc>
      </w:tr>
      <w:tr w:rsidR="004703A8" w:rsidRPr="00637DE0" w14:paraId="144DA05A" w14:textId="77777777" w:rsidTr="004703A8">
        <w:trPr>
          <w:trHeight w:val="29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14:paraId="1A1CCD24"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ID5714 SN=78N1V55</w:t>
            </w:r>
          </w:p>
        </w:tc>
        <w:tc>
          <w:tcPr>
            <w:tcW w:w="4252" w:type="dxa"/>
            <w:tcBorders>
              <w:top w:val="nil"/>
              <w:left w:val="nil"/>
              <w:bottom w:val="single" w:sz="4" w:space="0" w:color="auto"/>
              <w:right w:val="single" w:sz="4" w:space="0" w:color="auto"/>
            </w:tcBorders>
            <w:shd w:val="clear" w:color="auto" w:fill="auto"/>
            <w:noWrap/>
            <w:vAlign w:val="center"/>
            <w:hideMark/>
          </w:tcPr>
          <w:p w14:paraId="5DF6AAE1"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PREDAL V7000 TYPE:2076-224</w:t>
            </w:r>
          </w:p>
        </w:tc>
        <w:tc>
          <w:tcPr>
            <w:tcW w:w="993" w:type="dxa"/>
            <w:tcBorders>
              <w:top w:val="nil"/>
              <w:left w:val="nil"/>
              <w:bottom w:val="single" w:sz="4" w:space="0" w:color="auto"/>
              <w:right w:val="single" w:sz="4" w:space="0" w:color="auto"/>
            </w:tcBorders>
            <w:shd w:val="clear" w:color="auto" w:fill="auto"/>
            <w:noWrap/>
            <w:vAlign w:val="center"/>
            <w:hideMark/>
          </w:tcPr>
          <w:p w14:paraId="5B065A8B"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DISK. POLJE</w:t>
            </w:r>
          </w:p>
        </w:tc>
        <w:tc>
          <w:tcPr>
            <w:tcW w:w="850" w:type="dxa"/>
            <w:tcBorders>
              <w:top w:val="nil"/>
              <w:left w:val="nil"/>
              <w:bottom w:val="single" w:sz="4" w:space="0" w:color="auto"/>
              <w:right w:val="single" w:sz="4" w:space="0" w:color="auto"/>
            </w:tcBorders>
            <w:shd w:val="clear" w:color="auto" w:fill="auto"/>
            <w:noWrap/>
            <w:vAlign w:val="center"/>
            <w:hideMark/>
          </w:tcPr>
          <w:p w14:paraId="1DCC7A6A" w14:textId="77777777" w:rsidR="004703A8" w:rsidRPr="00637DE0" w:rsidRDefault="004703A8" w:rsidP="00851531">
            <w:pPr>
              <w:spacing w:after="0" w:line="240" w:lineRule="auto"/>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UPRAVA</w:t>
            </w:r>
          </w:p>
        </w:tc>
        <w:tc>
          <w:tcPr>
            <w:tcW w:w="1428" w:type="dxa"/>
            <w:tcBorders>
              <w:top w:val="nil"/>
              <w:left w:val="nil"/>
              <w:bottom w:val="single" w:sz="4" w:space="0" w:color="auto"/>
              <w:right w:val="single" w:sz="4" w:space="0" w:color="auto"/>
            </w:tcBorders>
            <w:shd w:val="clear" w:color="auto" w:fill="auto"/>
            <w:noWrap/>
            <w:vAlign w:val="center"/>
            <w:hideMark/>
          </w:tcPr>
          <w:p w14:paraId="4880E7E9" w14:textId="77777777" w:rsidR="004703A8" w:rsidRPr="00637DE0" w:rsidRDefault="004703A8" w:rsidP="00851531">
            <w:pPr>
              <w:spacing w:after="0" w:line="240" w:lineRule="auto"/>
              <w:jc w:val="center"/>
              <w:rPr>
                <w:rFonts w:asciiTheme="minorHAnsi" w:eastAsia="Times New Roman" w:hAnsiTheme="minorHAnsi" w:cstheme="minorHAnsi"/>
                <w:color w:val="000000"/>
                <w:sz w:val="18"/>
                <w:szCs w:val="18"/>
                <w:lang w:eastAsia="sl-SI"/>
              </w:rPr>
            </w:pPr>
            <w:r w:rsidRPr="00637DE0">
              <w:rPr>
                <w:rFonts w:asciiTheme="minorHAnsi" w:eastAsia="Times New Roman" w:hAnsiTheme="minorHAnsi" w:cstheme="minorHAnsi"/>
                <w:color w:val="000000"/>
                <w:sz w:val="18"/>
                <w:szCs w:val="18"/>
                <w:lang w:eastAsia="sl-SI"/>
              </w:rPr>
              <w:t>31.12.2017</w:t>
            </w:r>
          </w:p>
        </w:tc>
      </w:tr>
    </w:tbl>
    <w:p w14:paraId="02F9942C" w14:textId="5239D684" w:rsidR="004703A8" w:rsidRDefault="004703A8" w:rsidP="00AF6FA8">
      <w:pPr>
        <w:spacing w:after="0"/>
        <w:jc w:val="both"/>
        <w:rPr>
          <w:rFonts w:ascii="Arial" w:hAnsi="Arial" w:cs="Arial"/>
          <w:b/>
          <w:color w:val="000000"/>
        </w:rPr>
      </w:pPr>
    </w:p>
    <w:p w14:paraId="502DC302" w14:textId="17864B82" w:rsidR="003A0680" w:rsidRPr="005D1689" w:rsidRDefault="003F2C86" w:rsidP="003F2C86">
      <w:pPr>
        <w:spacing w:after="0"/>
        <w:jc w:val="both"/>
        <w:rPr>
          <w:rFonts w:ascii="Arial" w:hAnsi="Arial" w:cs="Arial"/>
          <w:color w:val="000000"/>
        </w:rPr>
      </w:pPr>
      <w:r>
        <w:rPr>
          <w:rFonts w:ascii="Arial" w:hAnsi="Arial" w:cs="Arial"/>
          <w:color w:val="000000"/>
        </w:rPr>
        <w:t>Za Sklop 1 mora ponudnik skleniti pogodbo o vzdrževanju vzdrževane opreme s principalom.</w:t>
      </w:r>
    </w:p>
    <w:p w14:paraId="502DC303" w14:textId="77777777" w:rsidR="00010FE3" w:rsidRDefault="00010FE3" w:rsidP="00AF6FA8">
      <w:pPr>
        <w:spacing w:after="0"/>
        <w:jc w:val="both"/>
        <w:rPr>
          <w:rFonts w:ascii="Arial" w:hAnsi="Arial" w:cs="Arial"/>
          <w:b/>
          <w:color w:val="000000"/>
        </w:rPr>
      </w:pPr>
    </w:p>
    <w:p w14:paraId="502DC304" w14:textId="77777777" w:rsidR="00CC0A0A" w:rsidRDefault="00CC0A0A" w:rsidP="0021325B">
      <w:pPr>
        <w:pStyle w:val="Naslov1"/>
        <w:numPr>
          <w:ilvl w:val="0"/>
          <w:numId w:val="6"/>
        </w:numPr>
        <w:spacing w:line="276" w:lineRule="auto"/>
        <w:rPr>
          <w:color w:val="000000"/>
          <w:sz w:val="22"/>
          <w:szCs w:val="22"/>
        </w:rPr>
      </w:pPr>
      <w:r>
        <w:rPr>
          <w:color w:val="000000"/>
          <w:sz w:val="22"/>
          <w:szCs w:val="22"/>
        </w:rPr>
        <w:t>člen</w:t>
      </w:r>
    </w:p>
    <w:tbl>
      <w:tblPr>
        <w:tblStyle w:val="Tabelamrea"/>
        <w:tblW w:w="938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431"/>
        <w:gridCol w:w="3402"/>
      </w:tblGrid>
      <w:tr w:rsidR="00DE226B" w:rsidRPr="00C14663" w14:paraId="5043ED43" w14:textId="77777777" w:rsidTr="00EA0BB0">
        <w:tc>
          <w:tcPr>
            <w:tcW w:w="2552" w:type="dxa"/>
          </w:tcPr>
          <w:p w14:paraId="288CDC70" w14:textId="77777777" w:rsidR="00DE226B" w:rsidRPr="00C14663" w:rsidRDefault="00DE226B" w:rsidP="001211D7">
            <w:pPr>
              <w:rPr>
                <w:rFonts w:ascii="Arial" w:hAnsi="Arial" w:cs="Arial"/>
                <w:i/>
              </w:rPr>
            </w:pPr>
            <w:r w:rsidRPr="00C14663">
              <w:rPr>
                <w:rFonts w:ascii="Arial" w:hAnsi="Arial" w:cs="Arial"/>
                <w:i/>
              </w:rPr>
              <w:t>Način vzdrževanja</w:t>
            </w:r>
          </w:p>
        </w:tc>
        <w:tc>
          <w:tcPr>
            <w:tcW w:w="6833" w:type="dxa"/>
            <w:gridSpan w:val="2"/>
          </w:tcPr>
          <w:p w14:paraId="3EF175E0" w14:textId="77777777" w:rsidR="00DE226B" w:rsidRPr="00C14663" w:rsidRDefault="00DE226B" w:rsidP="001211D7">
            <w:pPr>
              <w:jc w:val="both"/>
              <w:rPr>
                <w:rFonts w:ascii="Arial" w:hAnsi="Arial" w:cs="Arial"/>
              </w:rPr>
            </w:pPr>
            <w:r w:rsidRPr="00C14663">
              <w:rPr>
                <w:rFonts w:ascii="Arial" w:hAnsi="Arial" w:cs="Arial"/>
              </w:rPr>
              <w:t>Vzdrževanje na klic.</w:t>
            </w:r>
          </w:p>
        </w:tc>
      </w:tr>
      <w:tr w:rsidR="00DE226B" w:rsidRPr="00C14663" w14:paraId="7A1A2BA6" w14:textId="77777777" w:rsidTr="00EA0BB0">
        <w:tc>
          <w:tcPr>
            <w:tcW w:w="2552" w:type="dxa"/>
          </w:tcPr>
          <w:p w14:paraId="58F209D7" w14:textId="77777777" w:rsidR="00DE226B" w:rsidRPr="00C14663" w:rsidRDefault="00DE226B" w:rsidP="001211D7">
            <w:pPr>
              <w:rPr>
                <w:rFonts w:ascii="Arial" w:hAnsi="Arial" w:cs="Arial"/>
                <w:i/>
              </w:rPr>
            </w:pPr>
            <w:r w:rsidRPr="00C14663">
              <w:rPr>
                <w:rFonts w:ascii="Arial" w:hAnsi="Arial" w:cs="Arial"/>
                <w:i/>
              </w:rPr>
              <w:t>Odzivni čas</w:t>
            </w:r>
          </w:p>
        </w:tc>
        <w:tc>
          <w:tcPr>
            <w:tcW w:w="6833" w:type="dxa"/>
            <w:gridSpan w:val="2"/>
          </w:tcPr>
          <w:p w14:paraId="58706987" w14:textId="77777777" w:rsidR="00DE226B" w:rsidRDefault="00DE226B" w:rsidP="005150F0">
            <w:pPr>
              <w:spacing w:after="0"/>
              <w:jc w:val="both"/>
              <w:rPr>
                <w:rFonts w:ascii="Arial" w:hAnsi="Arial" w:cs="Arial"/>
                <w:color w:val="000000"/>
              </w:rPr>
            </w:pPr>
            <w:r>
              <w:rPr>
                <w:rFonts w:ascii="Arial" w:hAnsi="Arial" w:cs="Arial"/>
                <w:color w:val="000000"/>
              </w:rPr>
              <w:t>I</w:t>
            </w:r>
            <w:r w:rsidRPr="00433D15">
              <w:rPr>
                <w:rFonts w:ascii="Arial" w:hAnsi="Arial" w:cs="Arial"/>
                <w:color w:val="000000"/>
              </w:rPr>
              <w:t xml:space="preserve">zvajalec se je dolžan </w:t>
            </w:r>
            <w:r>
              <w:rPr>
                <w:rFonts w:ascii="Arial" w:hAnsi="Arial" w:cs="Arial"/>
                <w:color w:val="000000"/>
              </w:rPr>
              <w:t>javiti naročniku za opremo Sklop 1 in za opremo Sklop 2 v roku 1 ure (osebno ali telefonsko) o</w:t>
            </w:r>
            <w:r w:rsidRPr="00433D15">
              <w:rPr>
                <w:rFonts w:ascii="Arial" w:hAnsi="Arial" w:cs="Arial"/>
                <w:color w:val="000000"/>
              </w:rPr>
              <w:t>d prijave napake</w:t>
            </w:r>
            <w:r>
              <w:rPr>
                <w:rFonts w:ascii="Arial" w:hAnsi="Arial" w:cs="Arial"/>
                <w:color w:val="000000"/>
              </w:rPr>
              <w:t xml:space="preserve"> po sistemu:</w:t>
            </w:r>
          </w:p>
          <w:p w14:paraId="2D6E6D3B" w14:textId="0D62D739" w:rsidR="00B2438F" w:rsidRPr="00B2438F" w:rsidRDefault="00B2438F" w:rsidP="005150F0">
            <w:pPr>
              <w:spacing w:after="0"/>
              <w:jc w:val="both"/>
              <w:rPr>
                <w:rFonts w:ascii="Arial" w:hAnsi="Arial" w:cs="Arial"/>
                <w:color w:val="000000"/>
              </w:rPr>
            </w:pPr>
            <w:r w:rsidRPr="00B2438F">
              <w:rPr>
                <w:rFonts w:ascii="Arial" w:hAnsi="Arial" w:cs="Arial"/>
                <w:color w:val="000000"/>
              </w:rPr>
              <w:t>- 7x24 (vsak dan od 0 u</w:t>
            </w:r>
            <w:r>
              <w:rPr>
                <w:rFonts w:ascii="Arial" w:hAnsi="Arial" w:cs="Arial"/>
                <w:color w:val="000000"/>
              </w:rPr>
              <w:t>re do 24 ure) za opremo Sklop 1,</w:t>
            </w:r>
          </w:p>
          <w:p w14:paraId="23082062" w14:textId="77777777" w:rsidR="00B2438F" w:rsidRDefault="00B2438F" w:rsidP="005150F0">
            <w:pPr>
              <w:spacing w:after="0"/>
              <w:jc w:val="both"/>
              <w:rPr>
                <w:rFonts w:ascii="Arial" w:hAnsi="Arial" w:cs="Arial"/>
                <w:color w:val="000000"/>
              </w:rPr>
            </w:pPr>
            <w:r w:rsidRPr="00B2438F">
              <w:rPr>
                <w:rFonts w:ascii="Arial" w:hAnsi="Arial" w:cs="Arial"/>
                <w:color w:val="000000"/>
              </w:rPr>
              <w:t>- 5x11 (vsak delovnik od 7 do 18 ure) za opremo Sklop 2</w:t>
            </w:r>
            <w:r>
              <w:rPr>
                <w:rFonts w:ascii="Arial" w:hAnsi="Arial" w:cs="Arial"/>
                <w:color w:val="000000"/>
              </w:rPr>
              <w:t>.</w:t>
            </w:r>
          </w:p>
          <w:p w14:paraId="07AFB0B1" w14:textId="2E8E455F" w:rsidR="00DE226B" w:rsidRPr="00C14663" w:rsidRDefault="00DE226B" w:rsidP="00B2438F">
            <w:pPr>
              <w:jc w:val="both"/>
              <w:rPr>
                <w:rFonts w:ascii="Arial" w:hAnsi="Arial" w:cs="Arial"/>
              </w:rPr>
            </w:pPr>
            <w:r>
              <w:rPr>
                <w:rFonts w:ascii="Arial" w:hAnsi="Arial" w:cs="Arial"/>
                <w:color w:val="000000"/>
              </w:rPr>
              <w:t xml:space="preserve">Naročnik </w:t>
            </w:r>
            <w:r w:rsidRPr="00433D15">
              <w:rPr>
                <w:rFonts w:ascii="Arial" w:hAnsi="Arial" w:cs="Arial"/>
                <w:color w:val="000000"/>
              </w:rPr>
              <w:t>vodi evidenco</w:t>
            </w:r>
            <w:r>
              <w:rPr>
                <w:rFonts w:ascii="Arial" w:hAnsi="Arial" w:cs="Arial"/>
                <w:color w:val="000000"/>
              </w:rPr>
              <w:t xml:space="preserve"> o času prijave napak in izvajalčevem odzivu.</w:t>
            </w:r>
          </w:p>
        </w:tc>
      </w:tr>
      <w:tr w:rsidR="00DE226B" w:rsidRPr="00C14663" w14:paraId="506829B7" w14:textId="77777777" w:rsidTr="00EA0BB0">
        <w:tc>
          <w:tcPr>
            <w:tcW w:w="2552" w:type="dxa"/>
            <w:vMerge w:val="restart"/>
          </w:tcPr>
          <w:p w14:paraId="590965BB" w14:textId="77777777" w:rsidR="00DE226B" w:rsidRDefault="00DE226B" w:rsidP="001211D7">
            <w:pPr>
              <w:rPr>
                <w:rFonts w:ascii="Arial" w:hAnsi="Arial" w:cs="Arial"/>
                <w:i/>
              </w:rPr>
            </w:pPr>
            <w:r w:rsidRPr="00C14663">
              <w:rPr>
                <w:rFonts w:ascii="Arial" w:hAnsi="Arial" w:cs="Arial"/>
                <w:i/>
              </w:rPr>
              <w:t>Prijava napake</w:t>
            </w:r>
          </w:p>
          <w:p w14:paraId="58909C76" w14:textId="77777777" w:rsidR="00DE226B" w:rsidRDefault="00DE226B" w:rsidP="001211D7">
            <w:pPr>
              <w:rPr>
                <w:rFonts w:ascii="Arial" w:hAnsi="Arial" w:cs="Arial"/>
                <w:i/>
              </w:rPr>
            </w:pPr>
          </w:p>
          <w:p w14:paraId="3ECF396D" w14:textId="77777777" w:rsidR="00DE226B" w:rsidRDefault="00DE226B" w:rsidP="001211D7">
            <w:pPr>
              <w:rPr>
                <w:rFonts w:ascii="Arial" w:hAnsi="Arial" w:cs="Arial"/>
                <w:i/>
              </w:rPr>
            </w:pPr>
          </w:p>
          <w:p w14:paraId="2EDAED48" w14:textId="77777777" w:rsidR="00DE226B" w:rsidRDefault="00DE226B" w:rsidP="001211D7">
            <w:pPr>
              <w:rPr>
                <w:rFonts w:ascii="Arial" w:hAnsi="Arial" w:cs="Arial"/>
                <w:i/>
              </w:rPr>
            </w:pPr>
          </w:p>
        </w:tc>
        <w:tc>
          <w:tcPr>
            <w:tcW w:w="3431" w:type="dxa"/>
          </w:tcPr>
          <w:p w14:paraId="1FCD9F1A" w14:textId="77777777" w:rsidR="00DE226B" w:rsidRDefault="00DE226B" w:rsidP="001211D7">
            <w:pPr>
              <w:jc w:val="both"/>
              <w:rPr>
                <w:rFonts w:ascii="Arial" w:hAnsi="Arial" w:cs="Arial"/>
              </w:rPr>
            </w:pPr>
            <w:r w:rsidRPr="00C14663">
              <w:rPr>
                <w:rFonts w:ascii="Arial" w:hAnsi="Arial" w:cs="Arial"/>
              </w:rPr>
              <w:t xml:space="preserve">Naročnik prijavi napako podjetju </w:t>
            </w:r>
          </w:p>
        </w:tc>
        <w:sdt>
          <w:sdtPr>
            <w:rPr>
              <w:rFonts w:ascii="Arial" w:hAnsi="Arial" w:cs="Arial"/>
            </w:rPr>
            <w:id w:val="-1987779525"/>
            <w:placeholder>
              <w:docPart w:val="A5920F4F850F4173BF8945E231BC816C"/>
            </w:placeholder>
            <w:showingPlcHdr/>
            <w:text/>
          </w:sdtPr>
          <w:sdtEndPr/>
          <w:sdtContent>
            <w:tc>
              <w:tcPr>
                <w:tcW w:w="3402" w:type="dxa"/>
              </w:tcPr>
              <w:p w14:paraId="2E5D67E9"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7F9D2F84" w14:textId="77777777" w:rsidTr="00EA0BB0">
        <w:tc>
          <w:tcPr>
            <w:tcW w:w="2552" w:type="dxa"/>
            <w:vMerge/>
          </w:tcPr>
          <w:p w14:paraId="471523AD" w14:textId="77777777" w:rsidR="00DE226B" w:rsidRDefault="00DE226B" w:rsidP="001211D7">
            <w:pPr>
              <w:rPr>
                <w:rFonts w:ascii="Arial" w:hAnsi="Arial" w:cs="Arial"/>
                <w:i/>
              </w:rPr>
            </w:pPr>
          </w:p>
        </w:tc>
        <w:tc>
          <w:tcPr>
            <w:tcW w:w="3431" w:type="dxa"/>
          </w:tcPr>
          <w:p w14:paraId="110687A8" w14:textId="77777777" w:rsidR="00DE226B" w:rsidRDefault="00DE226B" w:rsidP="001211D7">
            <w:pPr>
              <w:jc w:val="both"/>
              <w:rPr>
                <w:rFonts w:ascii="Arial" w:hAnsi="Arial" w:cs="Arial"/>
              </w:rPr>
            </w:pPr>
            <w:r w:rsidRPr="00C14663">
              <w:rPr>
                <w:rFonts w:ascii="Arial" w:hAnsi="Arial" w:cs="Arial"/>
              </w:rPr>
              <w:t>na naslov</w:t>
            </w:r>
          </w:p>
        </w:tc>
        <w:sdt>
          <w:sdtPr>
            <w:rPr>
              <w:rFonts w:ascii="Arial" w:hAnsi="Arial" w:cs="Arial"/>
            </w:rPr>
            <w:id w:val="-67105974"/>
            <w:placeholder>
              <w:docPart w:val="A5920F4F850F4173BF8945E231BC816C"/>
            </w:placeholder>
            <w:showingPlcHdr/>
            <w:text/>
          </w:sdtPr>
          <w:sdtEndPr/>
          <w:sdtContent>
            <w:tc>
              <w:tcPr>
                <w:tcW w:w="3402" w:type="dxa"/>
              </w:tcPr>
              <w:p w14:paraId="428EE969"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4AB2F3D2" w14:textId="77777777" w:rsidTr="00EA0BB0">
        <w:tc>
          <w:tcPr>
            <w:tcW w:w="2552" w:type="dxa"/>
            <w:vMerge/>
          </w:tcPr>
          <w:p w14:paraId="4C34DB01" w14:textId="77777777" w:rsidR="00DE226B" w:rsidRDefault="00DE226B" w:rsidP="001211D7">
            <w:pPr>
              <w:rPr>
                <w:rFonts w:ascii="Arial" w:hAnsi="Arial" w:cs="Arial"/>
                <w:i/>
              </w:rPr>
            </w:pPr>
          </w:p>
        </w:tc>
        <w:tc>
          <w:tcPr>
            <w:tcW w:w="3431" w:type="dxa"/>
          </w:tcPr>
          <w:p w14:paraId="22C29F8A" w14:textId="77777777" w:rsidR="00DE226B" w:rsidRPr="00C14663" w:rsidRDefault="00DE226B" w:rsidP="001211D7">
            <w:pPr>
              <w:jc w:val="both"/>
              <w:rPr>
                <w:rFonts w:ascii="Arial" w:hAnsi="Arial" w:cs="Arial"/>
              </w:rPr>
            </w:pPr>
            <w:r w:rsidRPr="00C14663">
              <w:rPr>
                <w:rFonts w:ascii="Arial" w:hAnsi="Arial" w:cs="Arial"/>
              </w:rPr>
              <w:t xml:space="preserve">ali </w:t>
            </w:r>
          </w:p>
          <w:p w14:paraId="1F6F335F" w14:textId="77777777" w:rsidR="00DE226B" w:rsidRDefault="00DE226B" w:rsidP="001211D7">
            <w:pPr>
              <w:jc w:val="both"/>
              <w:rPr>
                <w:rFonts w:ascii="Arial" w:hAnsi="Arial" w:cs="Arial"/>
              </w:rPr>
            </w:pPr>
            <w:r w:rsidRPr="00C14663">
              <w:rPr>
                <w:rFonts w:ascii="Arial" w:hAnsi="Arial" w:cs="Arial"/>
                <w:u w:val="single"/>
              </w:rPr>
              <w:t>po elektronski pošti na naslov</w:t>
            </w:r>
          </w:p>
        </w:tc>
        <w:sdt>
          <w:sdtPr>
            <w:rPr>
              <w:rFonts w:ascii="Arial" w:hAnsi="Arial" w:cs="Arial"/>
            </w:rPr>
            <w:id w:val="-156301955"/>
            <w:placeholder>
              <w:docPart w:val="A5920F4F850F4173BF8945E231BC816C"/>
            </w:placeholder>
            <w:showingPlcHdr/>
            <w:text/>
          </w:sdtPr>
          <w:sdtEndPr/>
          <w:sdtContent>
            <w:tc>
              <w:tcPr>
                <w:tcW w:w="3402" w:type="dxa"/>
              </w:tcPr>
              <w:p w14:paraId="08128CDF"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476A640E" w14:textId="77777777" w:rsidTr="00EA0BB0">
        <w:tc>
          <w:tcPr>
            <w:tcW w:w="2552" w:type="dxa"/>
            <w:vMerge/>
          </w:tcPr>
          <w:p w14:paraId="4E408A97" w14:textId="77777777" w:rsidR="00DE226B" w:rsidRDefault="00DE226B" w:rsidP="001211D7">
            <w:pPr>
              <w:rPr>
                <w:rFonts w:ascii="Arial" w:hAnsi="Arial" w:cs="Arial"/>
                <w:i/>
              </w:rPr>
            </w:pPr>
          </w:p>
        </w:tc>
        <w:tc>
          <w:tcPr>
            <w:tcW w:w="3431" w:type="dxa"/>
          </w:tcPr>
          <w:p w14:paraId="1D11B1C0" w14:textId="77777777" w:rsidR="00DE226B" w:rsidRPr="00C14663" w:rsidRDefault="00DE226B" w:rsidP="001211D7">
            <w:pPr>
              <w:jc w:val="both"/>
              <w:rPr>
                <w:rFonts w:ascii="Arial" w:hAnsi="Arial" w:cs="Arial"/>
              </w:rPr>
            </w:pPr>
            <w:r w:rsidRPr="00C14663">
              <w:rPr>
                <w:rFonts w:ascii="Arial" w:hAnsi="Arial" w:cs="Arial"/>
              </w:rPr>
              <w:t xml:space="preserve">ali </w:t>
            </w:r>
          </w:p>
          <w:p w14:paraId="4ADCE5FF" w14:textId="77777777" w:rsidR="00DE226B" w:rsidRDefault="00DE226B" w:rsidP="001211D7">
            <w:pPr>
              <w:jc w:val="both"/>
              <w:rPr>
                <w:rFonts w:ascii="Arial" w:hAnsi="Arial" w:cs="Arial"/>
              </w:rPr>
            </w:pPr>
            <w:r w:rsidRPr="00C14663">
              <w:rPr>
                <w:rFonts w:ascii="Arial" w:hAnsi="Arial" w:cs="Arial"/>
                <w:u w:val="single"/>
              </w:rPr>
              <w:t>po telefonu</w:t>
            </w:r>
          </w:p>
        </w:tc>
        <w:sdt>
          <w:sdtPr>
            <w:rPr>
              <w:rFonts w:ascii="Arial" w:hAnsi="Arial" w:cs="Arial"/>
            </w:rPr>
            <w:id w:val="-517158331"/>
            <w:placeholder>
              <w:docPart w:val="A5920F4F850F4173BF8945E231BC816C"/>
            </w:placeholder>
            <w:showingPlcHdr/>
            <w:text/>
          </w:sdtPr>
          <w:sdtEndPr/>
          <w:sdtContent>
            <w:tc>
              <w:tcPr>
                <w:tcW w:w="3402" w:type="dxa"/>
              </w:tcPr>
              <w:p w14:paraId="177039E9" w14:textId="77777777" w:rsidR="00DE226B" w:rsidRDefault="00DE226B" w:rsidP="001211D7">
                <w:pPr>
                  <w:jc w:val="both"/>
                  <w:rPr>
                    <w:rFonts w:ascii="Arial" w:hAnsi="Arial" w:cs="Arial"/>
                  </w:rPr>
                </w:pPr>
                <w:r w:rsidRPr="005868F4">
                  <w:rPr>
                    <w:rStyle w:val="Besedilooznabemesta"/>
                  </w:rPr>
                  <w:t>Kliknite ali tapnite tukaj, če želite vnesti besedilo.</w:t>
                </w:r>
              </w:p>
            </w:tc>
          </w:sdtContent>
        </w:sdt>
      </w:tr>
      <w:tr w:rsidR="00DE226B" w:rsidRPr="00C14663" w14:paraId="582EBD8F" w14:textId="77777777" w:rsidTr="00EA0BB0">
        <w:tc>
          <w:tcPr>
            <w:tcW w:w="2552" w:type="dxa"/>
          </w:tcPr>
          <w:p w14:paraId="578D40B4" w14:textId="77777777" w:rsidR="00DE226B" w:rsidRPr="00C14663" w:rsidRDefault="00DE226B" w:rsidP="001211D7">
            <w:pPr>
              <w:rPr>
                <w:rFonts w:ascii="Arial" w:hAnsi="Arial" w:cs="Arial"/>
                <w:i/>
              </w:rPr>
            </w:pPr>
            <w:r w:rsidRPr="00C14663">
              <w:rPr>
                <w:rFonts w:ascii="Arial" w:hAnsi="Arial" w:cs="Arial"/>
                <w:i/>
              </w:rPr>
              <w:lastRenderedPageBreak/>
              <w:t>Čas za odpravo napake</w:t>
            </w:r>
          </w:p>
        </w:tc>
        <w:tc>
          <w:tcPr>
            <w:tcW w:w="6833" w:type="dxa"/>
            <w:gridSpan w:val="2"/>
          </w:tcPr>
          <w:p w14:paraId="60F82E80" w14:textId="77777777" w:rsidR="00DE226B" w:rsidRDefault="00DE226B" w:rsidP="001211D7">
            <w:pPr>
              <w:jc w:val="both"/>
              <w:rPr>
                <w:rFonts w:ascii="Arial" w:hAnsi="Arial" w:cs="Arial"/>
                <w:color w:val="000000"/>
              </w:rPr>
            </w:pPr>
            <w:r w:rsidRPr="00433D15">
              <w:rPr>
                <w:rFonts w:ascii="Arial" w:hAnsi="Arial" w:cs="Arial"/>
                <w:color w:val="000000"/>
              </w:rPr>
              <w:t>Napako je izvajalec dolžan odpraviti</w:t>
            </w:r>
            <w:r>
              <w:rPr>
                <w:rFonts w:ascii="Arial" w:hAnsi="Arial" w:cs="Arial"/>
                <w:color w:val="000000"/>
              </w:rPr>
              <w:t>:</w:t>
            </w:r>
          </w:p>
          <w:p w14:paraId="2C1CE108" w14:textId="77777777" w:rsidR="00DE226B" w:rsidRPr="00385134" w:rsidRDefault="00DE226B" w:rsidP="00DE226B">
            <w:pPr>
              <w:numPr>
                <w:ilvl w:val="0"/>
                <w:numId w:val="16"/>
              </w:numPr>
              <w:spacing w:after="0" w:line="240" w:lineRule="auto"/>
              <w:ind w:left="317" w:hanging="283"/>
              <w:jc w:val="both"/>
              <w:rPr>
                <w:rFonts w:ascii="Arial" w:hAnsi="Arial" w:cs="Arial"/>
              </w:rPr>
            </w:pPr>
            <w:r>
              <w:rPr>
                <w:rFonts w:ascii="Arial" w:hAnsi="Arial" w:cs="Arial"/>
                <w:color w:val="000000"/>
              </w:rPr>
              <w:t xml:space="preserve">za opremo Sklop 1 </w:t>
            </w:r>
            <w:r w:rsidRPr="00433D15">
              <w:rPr>
                <w:rFonts w:ascii="Arial" w:hAnsi="Arial" w:cs="Arial"/>
                <w:color w:val="000000"/>
              </w:rPr>
              <w:t xml:space="preserve">najkasneje v </w:t>
            </w:r>
            <w:r>
              <w:rPr>
                <w:rFonts w:ascii="Arial" w:hAnsi="Arial" w:cs="Arial"/>
                <w:color w:val="000000"/>
              </w:rPr>
              <w:t>24</w:t>
            </w:r>
            <w:r w:rsidRPr="00433D15">
              <w:rPr>
                <w:rFonts w:ascii="Arial" w:hAnsi="Arial" w:cs="Arial"/>
                <w:color w:val="000000"/>
              </w:rPr>
              <w:t xml:space="preserve"> urah</w:t>
            </w:r>
            <w:r>
              <w:rPr>
                <w:rFonts w:ascii="Arial" w:hAnsi="Arial" w:cs="Arial"/>
                <w:color w:val="000000"/>
              </w:rPr>
              <w:t xml:space="preserve"> </w:t>
            </w:r>
            <w:r w:rsidRPr="00433D15">
              <w:rPr>
                <w:rFonts w:ascii="Arial" w:hAnsi="Arial" w:cs="Arial"/>
                <w:color w:val="000000"/>
              </w:rPr>
              <w:t xml:space="preserve">od identifikacije napake, </w:t>
            </w:r>
            <w:r>
              <w:rPr>
                <w:rFonts w:ascii="Arial" w:hAnsi="Arial" w:cs="Arial"/>
                <w:color w:val="000000"/>
              </w:rPr>
              <w:t>v zgoraj navedenem režimu,</w:t>
            </w:r>
          </w:p>
          <w:p w14:paraId="6AF1C566" w14:textId="77777777" w:rsidR="00DE226B" w:rsidRPr="00C14663" w:rsidRDefault="00DE226B" w:rsidP="00DE226B">
            <w:pPr>
              <w:numPr>
                <w:ilvl w:val="0"/>
                <w:numId w:val="16"/>
              </w:numPr>
              <w:spacing w:after="0" w:line="240" w:lineRule="auto"/>
              <w:ind w:left="317" w:hanging="283"/>
              <w:jc w:val="both"/>
              <w:rPr>
                <w:rFonts w:ascii="Arial" w:hAnsi="Arial" w:cs="Arial"/>
              </w:rPr>
            </w:pPr>
            <w:r>
              <w:rPr>
                <w:rFonts w:ascii="Arial" w:hAnsi="Arial" w:cs="Arial"/>
                <w:color w:val="000000"/>
              </w:rPr>
              <w:t xml:space="preserve">za opremo Sklop 2 </w:t>
            </w:r>
            <w:r w:rsidRPr="00433D15">
              <w:rPr>
                <w:rFonts w:ascii="Arial" w:hAnsi="Arial" w:cs="Arial"/>
                <w:color w:val="000000"/>
              </w:rPr>
              <w:t xml:space="preserve">najkasneje v </w:t>
            </w:r>
            <w:r>
              <w:rPr>
                <w:rFonts w:ascii="Arial" w:hAnsi="Arial" w:cs="Arial"/>
                <w:color w:val="000000"/>
              </w:rPr>
              <w:t>24</w:t>
            </w:r>
            <w:r w:rsidRPr="00433D15">
              <w:rPr>
                <w:rFonts w:ascii="Arial" w:hAnsi="Arial" w:cs="Arial"/>
                <w:color w:val="000000"/>
              </w:rPr>
              <w:t xml:space="preserve"> urah</w:t>
            </w:r>
            <w:r>
              <w:rPr>
                <w:rFonts w:ascii="Arial" w:hAnsi="Arial" w:cs="Arial"/>
                <w:color w:val="000000"/>
              </w:rPr>
              <w:t xml:space="preserve"> </w:t>
            </w:r>
            <w:r w:rsidRPr="00433D15">
              <w:rPr>
                <w:rFonts w:ascii="Arial" w:hAnsi="Arial" w:cs="Arial"/>
                <w:color w:val="000000"/>
              </w:rPr>
              <w:t xml:space="preserve">od </w:t>
            </w:r>
            <w:r>
              <w:rPr>
                <w:rFonts w:ascii="Arial" w:hAnsi="Arial" w:cs="Arial"/>
                <w:color w:val="000000"/>
              </w:rPr>
              <w:t>zagotovitve nadomestnih delov</w:t>
            </w:r>
            <w:r w:rsidRPr="00433D15">
              <w:rPr>
                <w:rFonts w:ascii="Arial" w:hAnsi="Arial" w:cs="Arial"/>
                <w:color w:val="000000"/>
              </w:rPr>
              <w:t xml:space="preserve">, </w:t>
            </w:r>
            <w:r>
              <w:rPr>
                <w:rFonts w:ascii="Arial" w:hAnsi="Arial" w:cs="Arial"/>
                <w:color w:val="000000"/>
              </w:rPr>
              <w:t>v zgoraj navedenem režimu</w:t>
            </w:r>
            <w:r w:rsidRPr="00433D15">
              <w:rPr>
                <w:rFonts w:ascii="Arial" w:hAnsi="Arial" w:cs="Arial"/>
                <w:color w:val="000000"/>
              </w:rPr>
              <w:t>.</w:t>
            </w:r>
          </w:p>
        </w:tc>
      </w:tr>
      <w:tr w:rsidR="00DE226B" w:rsidRPr="00C14663" w14:paraId="36D5113B" w14:textId="77777777" w:rsidTr="00EA0BB0">
        <w:tc>
          <w:tcPr>
            <w:tcW w:w="2552" w:type="dxa"/>
          </w:tcPr>
          <w:p w14:paraId="142AF92F" w14:textId="77777777" w:rsidR="00DE226B" w:rsidRPr="00C14663" w:rsidRDefault="00DE226B" w:rsidP="001211D7">
            <w:pPr>
              <w:rPr>
                <w:rFonts w:ascii="Arial" w:hAnsi="Arial" w:cs="Arial"/>
                <w:i/>
              </w:rPr>
            </w:pPr>
            <w:r w:rsidRPr="00C14663">
              <w:rPr>
                <w:rFonts w:ascii="Arial" w:hAnsi="Arial" w:cs="Arial"/>
                <w:i/>
              </w:rPr>
              <w:t>Nadomestna oprema</w:t>
            </w:r>
          </w:p>
        </w:tc>
        <w:tc>
          <w:tcPr>
            <w:tcW w:w="6833" w:type="dxa"/>
            <w:gridSpan w:val="2"/>
          </w:tcPr>
          <w:p w14:paraId="4FA63892" w14:textId="77777777" w:rsidR="00DE226B" w:rsidRPr="00C14663" w:rsidRDefault="00DE226B" w:rsidP="001211D7">
            <w:pPr>
              <w:jc w:val="both"/>
              <w:rPr>
                <w:rFonts w:ascii="Arial" w:hAnsi="Arial" w:cs="Arial"/>
              </w:rPr>
            </w:pPr>
            <w:r w:rsidRPr="00C14663">
              <w:rPr>
                <w:rFonts w:ascii="Arial" w:hAnsi="Arial" w:cs="Arial"/>
              </w:rPr>
              <w:t>V kolikor izvajalec napake ne more odpraviti v navedenem času za odpravo napake (od časa identifikacije napake), je dolžan zagotoviti enakovredno nadomestno opremo, če je to navedeno v ponudbi.</w:t>
            </w:r>
          </w:p>
        </w:tc>
      </w:tr>
      <w:tr w:rsidR="00DE226B" w:rsidRPr="00C14663" w14:paraId="71AEBD45" w14:textId="77777777" w:rsidTr="00EA0BB0">
        <w:tc>
          <w:tcPr>
            <w:tcW w:w="2552" w:type="dxa"/>
          </w:tcPr>
          <w:p w14:paraId="2702D642" w14:textId="77777777" w:rsidR="00DE226B" w:rsidRPr="00C14663" w:rsidRDefault="00DE226B" w:rsidP="001211D7">
            <w:pPr>
              <w:rPr>
                <w:rFonts w:ascii="Arial" w:hAnsi="Arial" w:cs="Arial"/>
                <w:i/>
              </w:rPr>
            </w:pPr>
            <w:r w:rsidRPr="00C14663">
              <w:rPr>
                <w:rFonts w:ascii="Arial" w:hAnsi="Arial" w:cs="Arial"/>
                <w:i/>
              </w:rPr>
              <w:t>Prevzem opreme</w:t>
            </w:r>
          </w:p>
        </w:tc>
        <w:tc>
          <w:tcPr>
            <w:tcW w:w="6833" w:type="dxa"/>
            <w:gridSpan w:val="2"/>
          </w:tcPr>
          <w:p w14:paraId="32E262F1" w14:textId="77777777" w:rsidR="00DE226B" w:rsidRPr="00C14663" w:rsidRDefault="00DE226B" w:rsidP="001211D7">
            <w:pPr>
              <w:jc w:val="both"/>
              <w:rPr>
                <w:rFonts w:ascii="Arial" w:hAnsi="Arial" w:cs="Arial"/>
              </w:rPr>
            </w:pPr>
            <w:r w:rsidRPr="00C14663">
              <w:rPr>
                <w:rFonts w:ascii="Arial" w:hAnsi="Arial" w:cs="Arial"/>
              </w:rPr>
              <w:t>Opremo prevzame izvajalec na sedežu podjetja in tudi popravljeno opremo dostavi na sedež podjetja odgovorni osebi. O prevzemu in vrnitvi opreme se vodi evidenca: datum in ura prijave napake, naziv opreme, datum in ura izvajalčevega prevzema pokvarjene opreme ter datum in ura vračila popravljene opreme.</w:t>
            </w:r>
          </w:p>
          <w:p w14:paraId="31FA7D89" w14:textId="77777777" w:rsidR="00DE226B" w:rsidRPr="00C14663" w:rsidRDefault="00DE226B" w:rsidP="001211D7">
            <w:pPr>
              <w:jc w:val="both"/>
              <w:rPr>
                <w:rFonts w:ascii="Arial" w:hAnsi="Arial" w:cs="Arial"/>
              </w:rPr>
            </w:pPr>
            <w:r w:rsidRPr="00C14663">
              <w:rPr>
                <w:rFonts w:ascii="Arial" w:hAnsi="Arial" w:cs="Arial"/>
              </w:rPr>
              <w:t>V posebnih primerih se bo naročnik dogovoril z izvajalcem za prevzem opreme na drugi lokaciji. Naročnik omogoči izvajalcu dostop do pokvarjene opreme in nemoten potek dela v rednem delovnem času, kakor tudi izven delovnega časa, v kolikor bo to potrebno za dokončanje začetega popravila. V primeru garancije On-site je izvajalec dolžan opremo prevzeti na sedežu, kjer je le ta inštalirana.</w:t>
            </w:r>
          </w:p>
        </w:tc>
      </w:tr>
      <w:tr w:rsidR="00DE226B" w:rsidRPr="00C14663" w14:paraId="6936BC60" w14:textId="77777777" w:rsidTr="00EA0BB0">
        <w:tc>
          <w:tcPr>
            <w:tcW w:w="2552" w:type="dxa"/>
          </w:tcPr>
          <w:p w14:paraId="579FEB5D" w14:textId="77777777" w:rsidR="00DE226B" w:rsidRPr="00C14663" w:rsidRDefault="00DE226B" w:rsidP="001211D7">
            <w:pPr>
              <w:rPr>
                <w:rFonts w:ascii="Arial" w:hAnsi="Arial" w:cs="Arial"/>
                <w:i/>
              </w:rPr>
            </w:pPr>
            <w:r w:rsidRPr="00C14663">
              <w:rPr>
                <w:rFonts w:ascii="Arial" w:hAnsi="Arial" w:cs="Arial"/>
                <w:i/>
              </w:rPr>
              <w:t>Evidenca okvar</w:t>
            </w:r>
          </w:p>
        </w:tc>
        <w:tc>
          <w:tcPr>
            <w:tcW w:w="6833" w:type="dxa"/>
            <w:gridSpan w:val="2"/>
          </w:tcPr>
          <w:p w14:paraId="2D152CD2" w14:textId="77777777" w:rsidR="00DE226B" w:rsidRPr="00C14663" w:rsidRDefault="00DE226B" w:rsidP="001211D7">
            <w:pPr>
              <w:jc w:val="both"/>
              <w:rPr>
                <w:rFonts w:ascii="Arial" w:hAnsi="Arial" w:cs="Arial"/>
              </w:rPr>
            </w:pPr>
            <w:r w:rsidRPr="00C14663">
              <w:rPr>
                <w:rFonts w:ascii="Arial" w:hAnsi="Arial" w:cs="Arial"/>
              </w:rPr>
              <w:t xml:space="preserve">Za vsako popravilo izvajalec izstavi delovni nalog, iz katerega je razvidna poraba materiala in porabljeni čas, naročnikov ID naprave in/ali serijska številka naprave. Delovni nalog se izstavi tudi za opremo, ki je v garanciji. </w:t>
            </w:r>
          </w:p>
          <w:p w14:paraId="20654C8F" w14:textId="77777777" w:rsidR="00DE226B" w:rsidRPr="00C14663" w:rsidRDefault="00DE226B" w:rsidP="001211D7">
            <w:pPr>
              <w:jc w:val="both"/>
              <w:rPr>
                <w:rFonts w:ascii="Arial" w:hAnsi="Arial" w:cs="Arial"/>
              </w:rPr>
            </w:pPr>
            <w:r w:rsidRPr="00C14663">
              <w:rPr>
                <w:rFonts w:ascii="Arial" w:hAnsi="Arial" w:cs="Arial"/>
              </w:rPr>
              <w:t>O opravljenih popravilih mora izvajalec zagotoviti konec leta evidenco o opravljenem delu: serijska številka opreme, ID številka naročnika, porabljen material, opravljeno delo, potni stroški.</w:t>
            </w:r>
          </w:p>
        </w:tc>
      </w:tr>
      <w:tr w:rsidR="00DE226B" w:rsidRPr="00C14663" w14:paraId="36E6B3F7" w14:textId="77777777" w:rsidTr="00EA0BB0">
        <w:tc>
          <w:tcPr>
            <w:tcW w:w="2552" w:type="dxa"/>
          </w:tcPr>
          <w:p w14:paraId="73E59214" w14:textId="77777777" w:rsidR="00DE226B" w:rsidRPr="00C14663" w:rsidRDefault="00DE226B" w:rsidP="001211D7">
            <w:pPr>
              <w:rPr>
                <w:rFonts w:ascii="Arial" w:hAnsi="Arial" w:cs="Arial"/>
                <w:i/>
              </w:rPr>
            </w:pPr>
            <w:r>
              <w:rPr>
                <w:rFonts w:ascii="Arial" w:hAnsi="Arial" w:cs="Arial"/>
                <w:i/>
                <w:color w:val="000000"/>
              </w:rPr>
              <w:t>Mesečni pregledi</w:t>
            </w:r>
          </w:p>
        </w:tc>
        <w:tc>
          <w:tcPr>
            <w:tcW w:w="6833" w:type="dxa"/>
            <w:gridSpan w:val="2"/>
          </w:tcPr>
          <w:p w14:paraId="4921F5FD" w14:textId="77777777" w:rsidR="00DE226B" w:rsidRPr="00C14663" w:rsidRDefault="00DE226B" w:rsidP="001211D7">
            <w:pPr>
              <w:jc w:val="both"/>
              <w:rPr>
                <w:rFonts w:ascii="Arial" w:hAnsi="Arial" w:cs="Arial"/>
              </w:rPr>
            </w:pPr>
            <w:r>
              <w:rPr>
                <w:rFonts w:ascii="Arial" w:hAnsi="Arial" w:cs="Arial"/>
                <w:color w:val="000000"/>
              </w:rPr>
              <w:t xml:space="preserve">Izvajalec je dolžan opraviti pri naročniku mesečni pregled opreme, za katerega mora nameniti najmanj 6 ur, ki lahko vključuje posodobitve </w:t>
            </w:r>
            <w:proofErr w:type="spellStart"/>
            <w:r>
              <w:rPr>
                <w:rFonts w:ascii="Arial" w:hAnsi="Arial" w:cs="Arial"/>
                <w:color w:val="000000"/>
              </w:rPr>
              <w:t>firmware</w:t>
            </w:r>
            <w:proofErr w:type="spellEnd"/>
            <w:r>
              <w:rPr>
                <w:rFonts w:ascii="Arial" w:hAnsi="Arial" w:cs="Arial"/>
                <w:color w:val="000000"/>
              </w:rPr>
              <w:t>-ov na vzdrževani strežniški opremi. Izvajalec izdela terminski plan pregledov in ga uskladi z naročnikom.</w:t>
            </w:r>
          </w:p>
        </w:tc>
      </w:tr>
      <w:tr w:rsidR="00DE226B" w:rsidRPr="00C14663" w14:paraId="79DEE5ED" w14:textId="77777777" w:rsidTr="00EA0BB0">
        <w:tc>
          <w:tcPr>
            <w:tcW w:w="2552" w:type="dxa"/>
          </w:tcPr>
          <w:p w14:paraId="4B92E864" w14:textId="77777777" w:rsidR="00DE226B" w:rsidRPr="00C14663" w:rsidRDefault="00DE226B" w:rsidP="001211D7">
            <w:pPr>
              <w:rPr>
                <w:rFonts w:ascii="Arial" w:hAnsi="Arial" w:cs="Arial"/>
                <w:i/>
              </w:rPr>
            </w:pPr>
            <w:r w:rsidRPr="00C14663">
              <w:rPr>
                <w:rFonts w:ascii="Arial" w:hAnsi="Arial" w:cs="Arial"/>
                <w:i/>
              </w:rPr>
              <w:t>Nadomestni deli</w:t>
            </w:r>
          </w:p>
        </w:tc>
        <w:tc>
          <w:tcPr>
            <w:tcW w:w="6833" w:type="dxa"/>
            <w:gridSpan w:val="2"/>
          </w:tcPr>
          <w:p w14:paraId="5DEA201D" w14:textId="77777777" w:rsidR="00DE226B" w:rsidRPr="00C14663" w:rsidRDefault="00DE226B" w:rsidP="001211D7">
            <w:pPr>
              <w:jc w:val="both"/>
              <w:rPr>
                <w:rFonts w:ascii="Arial" w:hAnsi="Arial" w:cs="Arial"/>
              </w:rPr>
            </w:pPr>
            <w:r w:rsidRPr="00C14663">
              <w:rPr>
                <w:rFonts w:ascii="Arial" w:hAnsi="Arial" w:cs="Arial"/>
              </w:rPr>
              <w:t>Izvajalec se obvezuje, da bo imel na zalogi potrebno količino nadomestnih delov in sklopov za popravila in vzdrževalna dela.</w:t>
            </w:r>
          </w:p>
        </w:tc>
      </w:tr>
      <w:tr w:rsidR="00DE226B" w:rsidRPr="00C14663" w14:paraId="72278C24" w14:textId="77777777" w:rsidTr="00EA0BB0">
        <w:tc>
          <w:tcPr>
            <w:tcW w:w="2552" w:type="dxa"/>
          </w:tcPr>
          <w:p w14:paraId="7727BCCA" w14:textId="77777777" w:rsidR="00DE226B" w:rsidRPr="00C14663" w:rsidRDefault="00DE226B" w:rsidP="001211D7">
            <w:pPr>
              <w:rPr>
                <w:rFonts w:ascii="Arial" w:hAnsi="Arial" w:cs="Arial"/>
                <w:i/>
              </w:rPr>
            </w:pPr>
            <w:r w:rsidRPr="00C14663">
              <w:rPr>
                <w:rFonts w:ascii="Arial" w:hAnsi="Arial" w:cs="Arial"/>
                <w:i/>
              </w:rPr>
              <w:t>Posebnosti</w:t>
            </w:r>
          </w:p>
        </w:tc>
        <w:tc>
          <w:tcPr>
            <w:tcW w:w="6833" w:type="dxa"/>
            <w:gridSpan w:val="2"/>
          </w:tcPr>
          <w:p w14:paraId="4A828FC9" w14:textId="77777777" w:rsidR="00DE226B" w:rsidRPr="00C14663" w:rsidRDefault="00DE226B" w:rsidP="001211D7">
            <w:pPr>
              <w:jc w:val="both"/>
              <w:rPr>
                <w:rFonts w:ascii="Arial" w:hAnsi="Arial" w:cs="Arial"/>
              </w:rPr>
            </w:pPr>
            <w:r w:rsidRPr="00C14663">
              <w:rPr>
                <w:rFonts w:ascii="Arial" w:hAnsi="Arial" w:cs="Arial"/>
              </w:rPr>
              <w:t>V primeru večje napake (visoki stroški popravila v sorazmerju s ceno novo nabavljene opreme) je o tem izvajalec dolžan obvestiti naročnika. V teh primerih naročnik pisno potrdi odpravo napake, v nasprotnem primeru izvajalec napiše izjavo, da ni ekonomsko upravičeno izvesti popravila.</w:t>
            </w:r>
          </w:p>
          <w:p w14:paraId="0DD2FC59" w14:textId="77777777" w:rsidR="00DE226B" w:rsidRPr="00C14663" w:rsidRDefault="00DE226B" w:rsidP="001211D7">
            <w:pPr>
              <w:jc w:val="both"/>
              <w:rPr>
                <w:rFonts w:ascii="Arial" w:hAnsi="Arial" w:cs="Arial"/>
              </w:rPr>
            </w:pPr>
            <w:r w:rsidRPr="00C14663">
              <w:rPr>
                <w:rFonts w:ascii="Arial" w:hAnsi="Arial" w:cs="Arial"/>
              </w:rPr>
              <w:t>Vzdrževanje opreme ne zajema vzdrževanja operacijskega sistema delovnih postaj, strežnikov in programskih aplikacij.</w:t>
            </w:r>
          </w:p>
        </w:tc>
      </w:tr>
      <w:tr w:rsidR="00DE226B" w:rsidRPr="00C14663" w14:paraId="7FCA183A" w14:textId="77777777" w:rsidTr="00EA0BB0">
        <w:tc>
          <w:tcPr>
            <w:tcW w:w="2552" w:type="dxa"/>
          </w:tcPr>
          <w:p w14:paraId="7238288D" w14:textId="77777777" w:rsidR="00DE226B" w:rsidRPr="00C14663" w:rsidRDefault="00DE226B" w:rsidP="001211D7">
            <w:pPr>
              <w:rPr>
                <w:rFonts w:ascii="Arial" w:hAnsi="Arial" w:cs="Arial"/>
                <w:i/>
              </w:rPr>
            </w:pPr>
            <w:r>
              <w:rPr>
                <w:rFonts w:ascii="Arial" w:hAnsi="Arial" w:cs="Arial"/>
                <w:i/>
              </w:rPr>
              <w:lastRenderedPageBreak/>
              <w:t>K</w:t>
            </w:r>
            <w:r w:rsidRPr="00C14663">
              <w:rPr>
                <w:rFonts w:ascii="Arial" w:hAnsi="Arial" w:cs="Arial"/>
                <w:i/>
              </w:rPr>
              <w:t>azen</w:t>
            </w:r>
          </w:p>
        </w:tc>
        <w:tc>
          <w:tcPr>
            <w:tcW w:w="6833" w:type="dxa"/>
            <w:gridSpan w:val="2"/>
          </w:tcPr>
          <w:p w14:paraId="6F78A394" w14:textId="77777777" w:rsidR="00DE226B" w:rsidRDefault="00DE226B" w:rsidP="001211D7">
            <w:pPr>
              <w:jc w:val="both"/>
              <w:rPr>
                <w:rFonts w:ascii="Arial" w:hAnsi="Arial" w:cs="Arial"/>
                <w:color w:val="000000"/>
              </w:rPr>
            </w:pPr>
            <w:r>
              <w:rPr>
                <w:rFonts w:ascii="Arial" w:hAnsi="Arial" w:cs="Arial"/>
                <w:color w:val="000000"/>
              </w:rPr>
              <w:t>V kolikor se izvajalec ne bo držal dogovorjenih pogojev iz naročila, bo naročnik uveljavljal naslednje kazni:</w:t>
            </w:r>
          </w:p>
          <w:p w14:paraId="02285670" w14:textId="77777777" w:rsidR="00DE226B" w:rsidRDefault="00DE226B" w:rsidP="00DE226B">
            <w:pPr>
              <w:numPr>
                <w:ilvl w:val="0"/>
                <w:numId w:val="13"/>
              </w:numPr>
              <w:spacing w:after="0" w:line="240" w:lineRule="auto"/>
              <w:jc w:val="both"/>
              <w:rPr>
                <w:rFonts w:ascii="Arial" w:hAnsi="Arial" w:cs="Arial"/>
              </w:rPr>
            </w:pPr>
            <w:r>
              <w:rPr>
                <w:rFonts w:ascii="Arial" w:hAnsi="Arial" w:cs="Arial"/>
                <w:color w:val="000000"/>
              </w:rPr>
              <w:t>če</w:t>
            </w:r>
            <w:r w:rsidRPr="00433D15">
              <w:rPr>
                <w:rFonts w:ascii="Arial" w:hAnsi="Arial" w:cs="Arial"/>
              </w:rPr>
              <w:t xml:space="preserve"> izvajalec ne </w:t>
            </w:r>
            <w:r>
              <w:rPr>
                <w:rFonts w:ascii="Arial" w:hAnsi="Arial" w:cs="Arial"/>
              </w:rPr>
              <w:t xml:space="preserve">opravi dela v dogovorjenem roku oziroma če </w:t>
            </w:r>
            <w:r w:rsidRPr="007E1A53">
              <w:rPr>
                <w:rFonts w:ascii="Arial" w:hAnsi="Arial" w:cs="Arial"/>
              </w:rPr>
              <w:t>uporabniku ne zagot</w:t>
            </w:r>
            <w:r>
              <w:rPr>
                <w:rFonts w:ascii="Arial" w:hAnsi="Arial" w:cs="Arial"/>
              </w:rPr>
              <w:t>ovi identične nadomestne opreme -</w:t>
            </w:r>
            <w:r w:rsidRPr="007E1A53">
              <w:rPr>
                <w:rFonts w:ascii="Arial" w:hAnsi="Arial" w:cs="Arial"/>
              </w:rPr>
              <w:t xml:space="preserve"> izvajalcu</w:t>
            </w:r>
            <w:r>
              <w:rPr>
                <w:rFonts w:ascii="Arial" w:hAnsi="Arial" w:cs="Arial"/>
              </w:rPr>
              <w:t xml:space="preserve"> se za vsako prekoračeno uro v naslednjem mesecu odbije 25% mesečne vrednosti,</w:t>
            </w:r>
          </w:p>
          <w:p w14:paraId="6088A8EE" w14:textId="77777777" w:rsidR="00DE226B" w:rsidRPr="007E1A53" w:rsidRDefault="00DE226B" w:rsidP="00DE226B">
            <w:pPr>
              <w:numPr>
                <w:ilvl w:val="0"/>
                <w:numId w:val="13"/>
              </w:numPr>
              <w:spacing w:after="0" w:line="240" w:lineRule="auto"/>
              <w:jc w:val="both"/>
              <w:rPr>
                <w:rFonts w:ascii="Arial" w:hAnsi="Arial" w:cs="Arial"/>
              </w:rPr>
            </w:pPr>
            <w:r>
              <w:rPr>
                <w:rFonts w:ascii="Arial" w:hAnsi="Arial" w:cs="Arial"/>
                <w:color w:val="000000"/>
              </w:rPr>
              <w:t xml:space="preserve">če se izvajalec ne odziva (prijava in reševanje napak) v dogovorjenih rokih - po drugi kršitvi lahko naročnik </w:t>
            </w:r>
            <w:r w:rsidRPr="00C14663">
              <w:rPr>
                <w:rFonts w:ascii="Arial" w:hAnsi="Arial" w:cs="Arial"/>
              </w:rPr>
              <w:t>zamenja izvajalca</w:t>
            </w:r>
            <w:r>
              <w:rPr>
                <w:rFonts w:ascii="Arial" w:hAnsi="Arial" w:cs="Arial"/>
                <w:color w:val="000000"/>
              </w:rPr>
              <w:t>,</w:t>
            </w:r>
          </w:p>
          <w:p w14:paraId="75C58CAD" w14:textId="77777777" w:rsidR="00DE226B" w:rsidRPr="00AD4E04" w:rsidRDefault="00DE226B" w:rsidP="00DE226B">
            <w:pPr>
              <w:numPr>
                <w:ilvl w:val="0"/>
                <w:numId w:val="13"/>
              </w:numPr>
              <w:spacing w:after="0" w:line="240" w:lineRule="auto"/>
              <w:jc w:val="both"/>
              <w:rPr>
                <w:rFonts w:ascii="Arial" w:hAnsi="Arial" w:cs="Arial"/>
              </w:rPr>
            </w:pPr>
            <w:r w:rsidRPr="00AD4E04">
              <w:rPr>
                <w:rFonts w:ascii="Arial" w:hAnsi="Arial" w:cs="Arial"/>
              </w:rPr>
              <w:t>če izvajalec ne pridobi predhodnega soglasja naročnika za realizacijo posega v primerih vprašljive smotrnosti zamenjave ali popravila opreme (v primerih ko popravilo presega 50% nakupne vrednosti nove enakovredne opreme) - izvajalec nosi celotne stroške posega,</w:t>
            </w:r>
          </w:p>
          <w:p w14:paraId="36B2AE00" w14:textId="2991C976" w:rsidR="00DE226B" w:rsidRPr="00A81F5E" w:rsidRDefault="00DE226B" w:rsidP="00DE226B">
            <w:pPr>
              <w:numPr>
                <w:ilvl w:val="0"/>
                <w:numId w:val="13"/>
              </w:numPr>
              <w:spacing w:after="0" w:line="240" w:lineRule="auto"/>
              <w:jc w:val="both"/>
              <w:rPr>
                <w:rFonts w:ascii="Arial" w:hAnsi="Arial" w:cs="Arial"/>
              </w:rPr>
            </w:pPr>
            <w:r w:rsidRPr="00AD4E04">
              <w:rPr>
                <w:rFonts w:ascii="Arial" w:hAnsi="Arial" w:cs="Arial"/>
              </w:rPr>
              <w:t xml:space="preserve">v primeru nerealnega obračunavanja ur za popravilo - </w:t>
            </w:r>
            <w:r w:rsidRPr="00AD4E04">
              <w:rPr>
                <w:rFonts w:ascii="Arial" w:hAnsi="Arial" w:cs="Arial"/>
                <w:color w:val="000000"/>
              </w:rPr>
              <w:t xml:space="preserve">po drugi kršitvi lahko naročnik </w:t>
            </w:r>
            <w:r w:rsidRPr="00C14663">
              <w:rPr>
                <w:rFonts w:ascii="Arial" w:hAnsi="Arial" w:cs="Arial"/>
              </w:rPr>
              <w:t>zamenja izvajalca</w:t>
            </w:r>
            <w:r w:rsidRPr="00AD4E04">
              <w:rPr>
                <w:rFonts w:ascii="Arial" w:hAnsi="Arial" w:cs="Arial"/>
              </w:rPr>
              <w:t>.</w:t>
            </w:r>
          </w:p>
        </w:tc>
      </w:tr>
    </w:tbl>
    <w:p w14:paraId="502DC305" w14:textId="77777777" w:rsidR="00CC0A0A" w:rsidRDefault="00CC0A0A" w:rsidP="00AF6FA8">
      <w:pPr>
        <w:spacing w:after="0"/>
        <w:jc w:val="both"/>
        <w:rPr>
          <w:rFonts w:ascii="Arial" w:hAnsi="Arial" w:cs="Arial"/>
          <w:b/>
          <w:color w:val="000000"/>
        </w:rPr>
      </w:pPr>
    </w:p>
    <w:p w14:paraId="502DC335" w14:textId="77777777" w:rsidR="002D01A0" w:rsidRPr="00ED413F" w:rsidRDefault="002D01A0" w:rsidP="002D01A0">
      <w:pPr>
        <w:numPr>
          <w:ilvl w:val="0"/>
          <w:numId w:val="20"/>
        </w:numPr>
        <w:spacing w:before="360" w:after="240" w:line="260" w:lineRule="atLeast"/>
        <w:rPr>
          <w:b/>
          <w:sz w:val="26"/>
          <w:u w:val="single"/>
        </w:rPr>
      </w:pPr>
      <w:r w:rsidRPr="00ED413F">
        <w:rPr>
          <w:b/>
          <w:sz w:val="26"/>
          <w:u w:val="single"/>
        </w:rPr>
        <w:t>POGODBENA VREDNOST</w:t>
      </w:r>
    </w:p>
    <w:p w14:paraId="502DC336" w14:textId="77777777" w:rsidR="002D01A0" w:rsidRDefault="002D01A0" w:rsidP="002D01A0">
      <w:pPr>
        <w:numPr>
          <w:ilvl w:val="0"/>
          <w:numId w:val="6"/>
        </w:numPr>
        <w:spacing w:after="0"/>
        <w:jc w:val="center"/>
        <w:rPr>
          <w:rFonts w:ascii="Arial" w:hAnsi="Arial" w:cs="Arial"/>
          <w:b/>
          <w:color w:val="000000"/>
        </w:rPr>
      </w:pPr>
      <w:r>
        <w:rPr>
          <w:rFonts w:ascii="Arial" w:hAnsi="Arial" w:cs="Arial"/>
          <w:b/>
          <w:color w:val="000000"/>
        </w:rPr>
        <w:t>člen</w:t>
      </w:r>
    </w:p>
    <w:p w14:paraId="502DC337" w14:textId="46A261AD" w:rsidR="002D01A0" w:rsidRDefault="002D01A0" w:rsidP="002D01A0">
      <w:pPr>
        <w:spacing w:after="0"/>
        <w:jc w:val="both"/>
        <w:rPr>
          <w:rFonts w:ascii="Arial" w:hAnsi="Arial" w:cs="Arial"/>
          <w:color w:val="000000"/>
        </w:rPr>
      </w:pPr>
      <w:r>
        <w:rPr>
          <w:rFonts w:ascii="Arial" w:hAnsi="Arial" w:cs="Arial"/>
          <w:color w:val="000000"/>
        </w:rPr>
        <w:t>Pogodbena vrednost znaša ________________</w:t>
      </w:r>
      <w:r>
        <w:rPr>
          <w:rFonts w:ascii="Arial" w:hAnsi="Arial" w:cs="Arial"/>
        </w:rPr>
        <w:t xml:space="preserve"> </w:t>
      </w:r>
      <w:r>
        <w:rPr>
          <w:rFonts w:ascii="Arial" w:hAnsi="Arial" w:cs="Arial"/>
          <w:color w:val="000000"/>
        </w:rPr>
        <w:t xml:space="preserve">EUR brez DDV za obdobje od </w:t>
      </w:r>
      <w:r w:rsidR="00E32954">
        <w:rPr>
          <w:rFonts w:ascii="Arial" w:hAnsi="Arial" w:cs="Arial"/>
          <w:color w:val="000000"/>
        </w:rPr>
        <w:t>0</w:t>
      </w:r>
      <w:r w:rsidR="00D16603">
        <w:rPr>
          <w:rFonts w:ascii="Arial" w:hAnsi="Arial" w:cs="Arial"/>
          <w:color w:val="000000"/>
        </w:rPr>
        <w:t>1</w:t>
      </w:r>
      <w:r>
        <w:rPr>
          <w:rFonts w:ascii="Arial" w:hAnsi="Arial" w:cs="Arial"/>
          <w:color w:val="000000"/>
        </w:rPr>
        <w:t>.07.20</w:t>
      </w:r>
      <w:r w:rsidR="00EA0BB0">
        <w:rPr>
          <w:rFonts w:ascii="Arial" w:hAnsi="Arial" w:cs="Arial"/>
          <w:color w:val="000000"/>
        </w:rPr>
        <w:t>2</w:t>
      </w:r>
      <w:r w:rsidR="002A6B27">
        <w:rPr>
          <w:rFonts w:ascii="Arial" w:hAnsi="Arial" w:cs="Arial"/>
          <w:color w:val="000000"/>
        </w:rPr>
        <w:t>3</w:t>
      </w:r>
      <w:r>
        <w:rPr>
          <w:rFonts w:ascii="Arial" w:hAnsi="Arial" w:cs="Arial"/>
          <w:color w:val="000000"/>
        </w:rPr>
        <w:t xml:space="preserve"> do 30.06.20</w:t>
      </w:r>
      <w:r w:rsidR="00EA0BB0">
        <w:rPr>
          <w:rFonts w:ascii="Arial" w:hAnsi="Arial" w:cs="Arial"/>
          <w:color w:val="000000"/>
        </w:rPr>
        <w:t>2</w:t>
      </w:r>
      <w:r w:rsidR="002A6B27">
        <w:rPr>
          <w:rFonts w:ascii="Arial" w:hAnsi="Arial" w:cs="Arial"/>
          <w:color w:val="000000"/>
        </w:rPr>
        <w:t>4</w:t>
      </w:r>
      <w:r>
        <w:rPr>
          <w:rFonts w:ascii="Arial" w:hAnsi="Arial" w:cs="Arial"/>
          <w:color w:val="000000"/>
        </w:rPr>
        <w:t>,</w:t>
      </w:r>
      <w:r w:rsidRPr="002D01A0">
        <w:rPr>
          <w:rFonts w:ascii="Arial" w:hAnsi="Arial" w:cs="Arial"/>
          <w:color w:val="000000"/>
        </w:rPr>
        <w:t xml:space="preserve"> </w:t>
      </w:r>
      <w:r>
        <w:rPr>
          <w:rFonts w:ascii="Arial" w:hAnsi="Arial" w:cs="Arial"/>
          <w:color w:val="000000"/>
        </w:rPr>
        <w:t>za vso opremo, navedeno v 4. členu te pogodbe. Izvajalec bo izstavljal mesečne fakture v višini 1/12 vrednosti pogodbe.</w:t>
      </w:r>
    </w:p>
    <w:p w14:paraId="502DC338" w14:textId="77777777" w:rsidR="002D01A0" w:rsidRPr="00384963" w:rsidRDefault="002D01A0" w:rsidP="002D01A0">
      <w:pPr>
        <w:spacing w:after="0"/>
        <w:jc w:val="both"/>
        <w:rPr>
          <w:rFonts w:ascii="Arial" w:hAnsi="Arial" w:cs="Arial"/>
          <w:bCs/>
          <w:color w:val="000000"/>
        </w:rPr>
      </w:pPr>
    </w:p>
    <w:p w14:paraId="502DC339" w14:textId="77777777" w:rsidR="001976A3" w:rsidRDefault="001976A3" w:rsidP="00AF6FA8">
      <w:pPr>
        <w:spacing w:after="0"/>
        <w:jc w:val="both"/>
        <w:rPr>
          <w:rFonts w:ascii="Arial" w:hAnsi="Arial" w:cs="Arial"/>
          <w:color w:val="000000"/>
        </w:rPr>
      </w:pPr>
      <w:r>
        <w:rPr>
          <w:rFonts w:ascii="Arial" w:hAnsi="Arial" w:cs="Arial"/>
          <w:color w:val="000000"/>
        </w:rPr>
        <w:t>V ceno vzdrževanja je zajeto delo serviserja na lokaciji uporabnika,</w:t>
      </w:r>
      <w:r w:rsidR="00C10614">
        <w:rPr>
          <w:rFonts w:ascii="Arial" w:hAnsi="Arial" w:cs="Arial"/>
          <w:color w:val="000000"/>
        </w:rPr>
        <w:t xml:space="preserve"> njegova odzivnost in razpoložljivost,</w:t>
      </w:r>
      <w:r>
        <w:rPr>
          <w:rFonts w:ascii="Arial" w:hAnsi="Arial" w:cs="Arial"/>
          <w:color w:val="000000"/>
        </w:rPr>
        <w:t xml:space="preserve"> potni stroški, nadomestna oprema, </w:t>
      </w:r>
      <w:r w:rsidR="00C10614">
        <w:rPr>
          <w:rFonts w:ascii="Arial" w:hAnsi="Arial" w:cs="Arial"/>
          <w:color w:val="000000"/>
        </w:rPr>
        <w:t>mesečni</w:t>
      </w:r>
      <w:r>
        <w:rPr>
          <w:rFonts w:ascii="Arial" w:hAnsi="Arial" w:cs="Arial"/>
          <w:color w:val="000000"/>
        </w:rPr>
        <w:t xml:space="preserve"> pregled opreme</w:t>
      </w:r>
      <w:r w:rsidR="00925C24">
        <w:rPr>
          <w:rFonts w:ascii="Arial" w:hAnsi="Arial" w:cs="Arial"/>
          <w:color w:val="000000"/>
        </w:rPr>
        <w:t xml:space="preserve"> (6 ur)</w:t>
      </w:r>
      <w:r>
        <w:rPr>
          <w:rFonts w:ascii="Arial" w:hAnsi="Arial" w:cs="Arial"/>
          <w:color w:val="000000"/>
        </w:rPr>
        <w:t xml:space="preserve"> in izdelava letnega poročila o opravljenem delu.</w:t>
      </w:r>
    </w:p>
    <w:p w14:paraId="502DC33A" w14:textId="77777777" w:rsidR="002D01A0" w:rsidRDefault="002D01A0" w:rsidP="00AF6FA8">
      <w:pPr>
        <w:spacing w:after="0"/>
        <w:jc w:val="both"/>
        <w:rPr>
          <w:rFonts w:ascii="Arial" w:hAnsi="Arial" w:cs="Arial"/>
          <w:color w:val="000000"/>
        </w:rPr>
      </w:pPr>
    </w:p>
    <w:p w14:paraId="502DC33B" w14:textId="77777777" w:rsidR="002D01A0" w:rsidRDefault="002D01A0" w:rsidP="002D01A0">
      <w:pPr>
        <w:spacing w:after="0"/>
        <w:jc w:val="both"/>
        <w:rPr>
          <w:rFonts w:ascii="Arial" w:hAnsi="Arial" w:cs="Arial"/>
          <w:bCs/>
          <w:color w:val="000000"/>
        </w:rPr>
      </w:pPr>
      <w:r w:rsidRPr="00384963">
        <w:rPr>
          <w:rFonts w:ascii="Arial" w:hAnsi="Arial" w:cs="Arial"/>
          <w:bCs/>
          <w:color w:val="000000"/>
        </w:rPr>
        <w:t>Cene v</w:t>
      </w:r>
      <w:r>
        <w:rPr>
          <w:rFonts w:ascii="Arial" w:hAnsi="Arial" w:cs="Arial"/>
          <w:bCs/>
          <w:color w:val="000000"/>
        </w:rPr>
        <w:t xml:space="preserve"> ponudbi</w:t>
      </w:r>
      <w:r w:rsidRPr="00384963">
        <w:rPr>
          <w:rFonts w:ascii="Arial" w:hAnsi="Arial" w:cs="Arial"/>
          <w:bCs/>
          <w:color w:val="000000"/>
        </w:rPr>
        <w:t xml:space="preserve"> so brez DDV in so bile ponujene v ponudbi št. </w:t>
      </w:r>
      <w:proofErr w:type="spellStart"/>
      <w:r w:rsidRPr="00384963">
        <w:rPr>
          <w:rFonts w:ascii="Arial" w:hAnsi="Arial" w:cs="Arial"/>
          <w:bCs/>
          <w:color w:val="000000"/>
          <w:highlight w:val="yellow"/>
        </w:rPr>
        <w:t>xxxx</w:t>
      </w:r>
      <w:proofErr w:type="spellEnd"/>
      <w:r w:rsidRPr="00384963">
        <w:rPr>
          <w:rFonts w:ascii="Arial" w:hAnsi="Arial" w:cs="Arial"/>
          <w:bCs/>
          <w:color w:val="000000"/>
        </w:rPr>
        <w:t xml:space="preserve">, z dne </w:t>
      </w:r>
      <w:proofErr w:type="spellStart"/>
      <w:r w:rsidRPr="00384963">
        <w:rPr>
          <w:rFonts w:ascii="Arial" w:hAnsi="Arial" w:cs="Arial"/>
          <w:bCs/>
          <w:color w:val="000000"/>
          <w:highlight w:val="yellow"/>
        </w:rPr>
        <w:t>xxxx</w:t>
      </w:r>
      <w:proofErr w:type="spellEnd"/>
      <w:r w:rsidRPr="00384963">
        <w:rPr>
          <w:rFonts w:ascii="Arial" w:hAnsi="Arial" w:cs="Arial"/>
          <w:bCs/>
          <w:color w:val="000000"/>
        </w:rPr>
        <w:t>.</w:t>
      </w:r>
    </w:p>
    <w:p w14:paraId="502DC33C" w14:textId="77777777" w:rsidR="002D01A0" w:rsidRDefault="002D01A0" w:rsidP="002D01A0">
      <w:pPr>
        <w:spacing w:after="0"/>
        <w:jc w:val="both"/>
        <w:rPr>
          <w:rFonts w:ascii="Arial" w:hAnsi="Arial" w:cs="Arial"/>
          <w:bCs/>
          <w:color w:val="000000"/>
        </w:rPr>
      </w:pPr>
      <w:r>
        <w:rPr>
          <w:rFonts w:ascii="Arial" w:hAnsi="Arial" w:cs="Arial"/>
          <w:bCs/>
          <w:color w:val="000000"/>
        </w:rPr>
        <w:t>Cene v času veljavnosti pogodbe ne smejo biti višje od cen v ponudbi.</w:t>
      </w:r>
    </w:p>
    <w:p w14:paraId="502DC33D" w14:textId="77777777" w:rsidR="001976A3" w:rsidRDefault="001976A3" w:rsidP="00AF6FA8">
      <w:pPr>
        <w:spacing w:after="0"/>
        <w:jc w:val="both"/>
        <w:rPr>
          <w:rFonts w:ascii="Arial" w:hAnsi="Arial" w:cs="Arial"/>
          <w:color w:val="000000"/>
        </w:rPr>
      </w:pPr>
    </w:p>
    <w:p w14:paraId="502DC33E"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 xml:space="preserve">PLAČILNI POGOJI </w:t>
      </w:r>
    </w:p>
    <w:p w14:paraId="502DC33F"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40" w14:textId="77777777" w:rsidR="00400547" w:rsidRPr="00400547" w:rsidRDefault="00400547" w:rsidP="00400547">
      <w:pPr>
        <w:spacing w:after="120"/>
        <w:jc w:val="both"/>
        <w:rPr>
          <w:rFonts w:ascii="Arial" w:hAnsi="Arial" w:cs="Arial"/>
        </w:rPr>
      </w:pPr>
      <w:r w:rsidRPr="00400547">
        <w:rPr>
          <w:rFonts w:ascii="Arial" w:hAnsi="Arial" w:cs="Arial"/>
        </w:rPr>
        <w:t xml:space="preserve">Izvajalec bo naročniku dostavil za opravljeno storitev račun. Naročnik se obveže opravljeno storitev plačati v roku 30 dni od datuma prejetega računa na transakcijski račun izvajalca št.: SI56 </w:t>
      </w:r>
      <w:proofErr w:type="spellStart"/>
      <w:r w:rsidRPr="00400547">
        <w:rPr>
          <w:rFonts w:ascii="Arial" w:hAnsi="Arial" w:cs="Arial"/>
          <w:highlight w:val="yellow"/>
        </w:rPr>
        <w:t>xxxx</w:t>
      </w:r>
      <w:proofErr w:type="spellEnd"/>
      <w:r w:rsidRPr="00400547">
        <w:rPr>
          <w:rFonts w:ascii="Arial" w:hAnsi="Arial" w:cs="Arial"/>
        </w:rPr>
        <w:t xml:space="preserve">, pri banki </w:t>
      </w:r>
      <w:proofErr w:type="spellStart"/>
      <w:r w:rsidRPr="00400547">
        <w:rPr>
          <w:rFonts w:ascii="Arial" w:hAnsi="Arial" w:cs="Arial"/>
          <w:highlight w:val="yellow"/>
        </w:rPr>
        <w:t>xxxx</w:t>
      </w:r>
      <w:proofErr w:type="spellEnd"/>
      <w:r w:rsidRPr="00400547">
        <w:rPr>
          <w:rFonts w:ascii="Arial" w:hAnsi="Arial" w:cs="Arial"/>
        </w:rPr>
        <w:t>.</w:t>
      </w:r>
    </w:p>
    <w:p w14:paraId="502DC341" w14:textId="77777777" w:rsidR="00400547" w:rsidRPr="00400547" w:rsidRDefault="00400547" w:rsidP="00400547">
      <w:pPr>
        <w:spacing w:after="120"/>
        <w:jc w:val="both"/>
        <w:rPr>
          <w:rFonts w:ascii="Arial" w:hAnsi="Arial" w:cs="Arial"/>
        </w:rPr>
      </w:pPr>
      <w:r w:rsidRPr="00400547">
        <w:rPr>
          <w:rFonts w:ascii="Arial" w:hAnsi="Arial" w:cs="Arial"/>
        </w:rPr>
        <w:t>Če naročnik ne plača pravočasno dolgovanih zneskov, lahko izvajalec zahteva zakonite zamudne obresti od dneva zapadlosti računa v plačilo do dneva plačila.</w:t>
      </w:r>
      <w:r w:rsidRPr="00400547">
        <w:rPr>
          <w:rFonts w:ascii="Arial" w:hAnsi="Arial" w:cs="Arial"/>
        </w:rPr>
        <w:tab/>
      </w:r>
    </w:p>
    <w:p w14:paraId="502DC342" w14:textId="77777777" w:rsidR="00CC0A0A" w:rsidRDefault="00134F7E" w:rsidP="00AF6FA8">
      <w:pPr>
        <w:spacing w:after="0"/>
        <w:jc w:val="both"/>
        <w:rPr>
          <w:rFonts w:ascii="Arial" w:hAnsi="Arial" w:cs="Arial"/>
          <w:color w:val="000000"/>
        </w:rPr>
      </w:pPr>
      <w:r>
        <w:rPr>
          <w:rFonts w:ascii="Arial" w:hAnsi="Arial" w:cs="Arial"/>
          <w:color w:val="000000"/>
        </w:rPr>
        <w:t>Cene v pogodbi so brez DDV</w:t>
      </w:r>
      <w:r w:rsidR="00CC39D7">
        <w:rPr>
          <w:rFonts w:ascii="Arial" w:hAnsi="Arial" w:cs="Arial"/>
          <w:color w:val="000000"/>
        </w:rPr>
        <w:t>.</w:t>
      </w:r>
    </w:p>
    <w:p w14:paraId="502DC343" w14:textId="77777777" w:rsidR="00AF6FA8" w:rsidRDefault="00AF6FA8" w:rsidP="00AF6FA8">
      <w:pPr>
        <w:spacing w:after="0"/>
        <w:jc w:val="both"/>
        <w:rPr>
          <w:rFonts w:ascii="Arial" w:hAnsi="Arial" w:cs="Arial"/>
          <w:color w:val="000000"/>
        </w:rPr>
      </w:pPr>
    </w:p>
    <w:p w14:paraId="502DC344" w14:textId="77777777" w:rsidR="00400547" w:rsidRPr="00ED413F" w:rsidRDefault="00400547" w:rsidP="00400547">
      <w:pPr>
        <w:numPr>
          <w:ilvl w:val="0"/>
          <w:numId w:val="20"/>
        </w:numPr>
        <w:spacing w:before="360" w:after="240" w:line="260" w:lineRule="atLeast"/>
        <w:rPr>
          <w:b/>
          <w:sz w:val="26"/>
          <w:u w:val="single"/>
        </w:rPr>
      </w:pPr>
      <w:r>
        <w:rPr>
          <w:b/>
          <w:sz w:val="26"/>
          <w:u w:val="single"/>
        </w:rPr>
        <w:t>IZVAJANJE</w:t>
      </w:r>
      <w:r w:rsidRPr="00ED413F">
        <w:rPr>
          <w:b/>
          <w:sz w:val="26"/>
          <w:u w:val="single"/>
        </w:rPr>
        <w:t xml:space="preserve"> STORITEV</w:t>
      </w:r>
      <w:r>
        <w:rPr>
          <w:b/>
          <w:sz w:val="26"/>
          <w:u w:val="single"/>
        </w:rPr>
        <w:t xml:space="preserve"> IN KVALITETA</w:t>
      </w:r>
    </w:p>
    <w:p w14:paraId="502DC345" w14:textId="77777777" w:rsidR="00400547" w:rsidRPr="00400547" w:rsidRDefault="00400547" w:rsidP="0021325B">
      <w:pPr>
        <w:pStyle w:val="len"/>
        <w:numPr>
          <w:ilvl w:val="0"/>
          <w:numId w:val="6"/>
        </w:numPr>
        <w:rPr>
          <w:rFonts w:ascii="Arial" w:hAnsi="Arial"/>
          <w:b/>
        </w:rPr>
      </w:pPr>
      <w:r w:rsidRPr="00400547">
        <w:rPr>
          <w:rFonts w:ascii="Arial" w:hAnsi="Arial"/>
          <w:b/>
        </w:rPr>
        <w:lastRenderedPageBreak/>
        <w:t>člen</w:t>
      </w:r>
    </w:p>
    <w:p w14:paraId="502DC346" w14:textId="77777777" w:rsidR="00CC0A0A" w:rsidRDefault="00CC0A0A" w:rsidP="00AF6FA8">
      <w:pPr>
        <w:spacing w:after="0"/>
        <w:jc w:val="both"/>
        <w:rPr>
          <w:rFonts w:ascii="Arial" w:hAnsi="Arial" w:cs="Arial"/>
          <w:color w:val="000000"/>
        </w:rPr>
      </w:pPr>
      <w:r>
        <w:rPr>
          <w:rFonts w:ascii="Arial" w:hAnsi="Arial" w:cs="Arial"/>
          <w:color w:val="000000"/>
        </w:rPr>
        <w:t>Izvajalec se obveže, da bo vgrajeval originalne rezervne dele in originalni potrošni material.</w:t>
      </w:r>
    </w:p>
    <w:p w14:paraId="502DC347" w14:textId="77777777" w:rsidR="00CC0A0A" w:rsidRDefault="00CC0A0A" w:rsidP="00AF6FA8">
      <w:pPr>
        <w:spacing w:after="0"/>
        <w:jc w:val="both"/>
        <w:rPr>
          <w:rFonts w:ascii="Arial" w:hAnsi="Arial" w:cs="Arial"/>
          <w:color w:val="000000"/>
        </w:rPr>
      </w:pPr>
      <w:r>
        <w:rPr>
          <w:rFonts w:ascii="Arial" w:hAnsi="Arial" w:cs="Arial"/>
          <w:color w:val="000000"/>
        </w:rPr>
        <w:t>Cene originalnih rezervnih delov in potrošnega materiala, ki se bodo vgrajevali v servisirano opremo, bo izvajalec zaračunaval po veljavnem ceniku proizvajalca oz. distributerja tovrstne opreme. V kolikor naročnik ugotovi, da izvajalec ne vgrajuje ustreznih rezervnih delov, se pogodba prekine takoj.</w:t>
      </w:r>
    </w:p>
    <w:p w14:paraId="502DC348" w14:textId="77777777" w:rsidR="0021325B" w:rsidRDefault="0021325B" w:rsidP="0021325B">
      <w:pPr>
        <w:spacing w:after="0"/>
        <w:jc w:val="both"/>
        <w:rPr>
          <w:rFonts w:ascii="Arial" w:hAnsi="Arial" w:cs="Arial"/>
          <w:color w:val="000000"/>
        </w:rPr>
      </w:pPr>
      <w:r>
        <w:rPr>
          <w:rFonts w:ascii="Arial" w:hAnsi="Arial" w:cs="Arial"/>
          <w:color w:val="000000"/>
        </w:rPr>
        <w:t>Naročnik bo vse pripombe v zvezi z izvrševanjem te pogodbe sporočal izvajalcu v pisni obliki. Če izvajalec pri naslednjih dobavah ne upošteva upravičenih pripomb naročnika, lahko naročnik odstopi od pogodbe takoj, ne glede na določila 15. člena te pogodbe. O odstopu od pogodbe naročnik pisno obvesti izvajalca.</w:t>
      </w:r>
    </w:p>
    <w:p w14:paraId="502DC349" w14:textId="77777777" w:rsidR="00CC0A0A" w:rsidRDefault="00CC0A0A" w:rsidP="00AF6FA8">
      <w:pPr>
        <w:spacing w:after="0"/>
        <w:jc w:val="both"/>
        <w:rPr>
          <w:rFonts w:ascii="Arial" w:hAnsi="Arial" w:cs="Arial"/>
          <w:color w:val="000000"/>
        </w:rPr>
      </w:pPr>
    </w:p>
    <w:p w14:paraId="502DC34A"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POSLOVNA SKRIVNOST</w:t>
      </w:r>
    </w:p>
    <w:p w14:paraId="502DC34B"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4C" w14:textId="77777777" w:rsidR="00400547" w:rsidRPr="00400547" w:rsidRDefault="00400547" w:rsidP="00400547">
      <w:pPr>
        <w:spacing w:after="120"/>
        <w:jc w:val="both"/>
        <w:rPr>
          <w:rFonts w:ascii="Arial" w:hAnsi="Arial" w:cs="Arial"/>
        </w:rPr>
      </w:pPr>
      <w:r w:rsidRPr="00400547">
        <w:rPr>
          <w:rFonts w:ascii="Arial" w:hAnsi="Arial" w:cs="Arial"/>
        </w:rPr>
        <w:t>Poslovno skrivnost predstavlja vsa dokumentacija, ki se nanaša na predmet te pogodbe, zato pooblaščena oseba in drugi delavci, ki imajo dostop do nje, v nobenem primeru ne smejo brez izrecnega dovoljenja naročnika o tej dokumentaciji seznanjati ali obveščati drugih oseb, razen oseb, ki morajo biti z njo seznanjene po službeni dolžnosti, ali oseb, ki so za to pooblaščene s predpisi.</w:t>
      </w:r>
    </w:p>
    <w:p w14:paraId="502DC34D" w14:textId="77777777" w:rsidR="00400547" w:rsidRPr="00400547" w:rsidRDefault="00400547" w:rsidP="00400547">
      <w:pPr>
        <w:spacing w:after="120"/>
        <w:jc w:val="both"/>
        <w:rPr>
          <w:rFonts w:ascii="Arial" w:hAnsi="Arial" w:cs="Arial"/>
        </w:rPr>
      </w:pPr>
      <w:r w:rsidRPr="00400547">
        <w:rPr>
          <w:rFonts w:ascii="Arial" w:hAnsi="Arial" w:cs="Arial"/>
        </w:rPr>
        <w:t>Izvajalec se obveže, da bo vse podatke tehničnega in poslovnega značaja, do katerih ima dostop pri izvajanju svojih del, varoval kot poslovno skrivnost.</w:t>
      </w:r>
    </w:p>
    <w:p w14:paraId="502DC34E" w14:textId="77777777" w:rsidR="00400547" w:rsidRDefault="00400547" w:rsidP="00400547">
      <w:pPr>
        <w:spacing w:after="120"/>
      </w:pPr>
    </w:p>
    <w:p w14:paraId="502DC34F" w14:textId="77777777" w:rsidR="00400547" w:rsidRPr="00A92C57" w:rsidRDefault="00400547" w:rsidP="00400547">
      <w:pPr>
        <w:numPr>
          <w:ilvl w:val="0"/>
          <w:numId w:val="20"/>
        </w:numPr>
        <w:spacing w:after="120"/>
        <w:rPr>
          <w:b/>
          <w:sz w:val="26"/>
          <w:szCs w:val="26"/>
          <w:u w:val="single"/>
        </w:rPr>
      </w:pPr>
      <w:r w:rsidRPr="00A92C57">
        <w:rPr>
          <w:b/>
          <w:sz w:val="26"/>
          <w:szCs w:val="26"/>
          <w:u w:val="single"/>
        </w:rPr>
        <w:t>ZAUPNE INFORMACIJE</w:t>
      </w:r>
    </w:p>
    <w:p w14:paraId="502DC350"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4EDF067F" w14:textId="6C20CCAD" w:rsidR="00EA0BB0" w:rsidRPr="00C14663" w:rsidRDefault="00EA0BB0" w:rsidP="00EA0BB0">
      <w:pPr>
        <w:spacing w:after="0"/>
        <w:jc w:val="both"/>
        <w:rPr>
          <w:rFonts w:ascii="Arial" w:hAnsi="Arial" w:cs="Arial"/>
        </w:rPr>
      </w:pPr>
      <w:r w:rsidRPr="00C14663">
        <w:rPr>
          <w:rFonts w:ascii="Arial" w:hAnsi="Arial" w:cs="Arial"/>
        </w:rPr>
        <w:t>I</w:t>
      </w:r>
      <w:r>
        <w:rPr>
          <w:rFonts w:ascii="Arial" w:hAnsi="Arial" w:cs="Arial"/>
        </w:rPr>
        <w:t>zbrani i</w:t>
      </w:r>
      <w:r w:rsidRPr="00C14663">
        <w:rPr>
          <w:rFonts w:ascii="Arial" w:hAnsi="Arial" w:cs="Arial"/>
        </w:rPr>
        <w:t>zvajalec se obvezuje, da bo podatke, s katerimi bi se pri opravljanju del seznanili njegovi delavci, varoval kot zaupne in da bo svoje delavce seznanil z dejstvom, da so disciplinsko odgovorni za sleherno razkritje ali drugačno zlorabo naročnikovih zaupnih podatkov.</w:t>
      </w:r>
    </w:p>
    <w:p w14:paraId="5D0903C3" w14:textId="77777777" w:rsidR="00EA0BB0" w:rsidRPr="00C14663" w:rsidRDefault="00EA0BB0" w:rsidP="00EA0BB0">
      <w:pPr>
        <w:spacing w:after="0"/>
        <w:jc w:val="both"/>
        <w:rPr>
          <w:rFonts w:ascii="Arial" w:hAnsi="Arial" w:cs="Arial"/>
        </w:rPr>
      </w:pPr>
      <w:r w:rsidRPr="00C14663">
        <w:rPr>
          <w:rFonts w:ascii="Arial" w:hAnsi="Arial" w:cs="Arial"/>
        </w:rPr>
        <w:t>V kolikor izvajalec pri svojem delu dostopa do kakršnih koli osebnih podatkov, ima po te</w:t>
      </w:r>
      <w:r>
        <w:rPr>
          <w:rFonts w:ascii="Arial" w:hAnsi="Arial" w:cs="Arial"/>
        </w:rPr>
        <w:t>m postopku naročanja</w:t>
      </w:r>
      <w:r w:rsidRPr="00C14663">
        <w:rPr>
          <w:rFonts w:ascii="Arial" w:hAnsi="Arial" w:cs="Arial"/>
        </w:rPr>
        <w:t xml:space="preserve"> lastnost pogodbenega obdelovalca osebnih podatkov po določilih Zakona o varstvu osebnih podatkov (ZVOP-1) in sme</w:t>
      </w:r>
      <w:r>
        <w:rPr>
          <w:rFonts w:ascii="Arial" w:hAnsi="Arial" w:cs="Arial"/>
        </w:rPr>
        <w:t xml:space="preserve"> opravljati posamezna opravila po tem naročilu</w:t>
      </w:r>
      <w:r w:rsidRPr="00C14663">
        <w:rPr>
          <w:rFonts w:ascii="Arial" w:hAnsi="Arial" w:cs="Arial"/>
        </w:rPr>
        <w:t xml:space="preserve"> izključno v okviru registracije za opravljanje takšne dejavnosti in pooblastil naročnika oziroma uporabnikov iz te</w:t>
      </w:r>
      <w:r>
        <w:rPr>
          <w:rFonts w:ascii="Arial" w:hAnsi="Arial" w:cs="Arial"/>
        </w:rPr>
        <w:t>ga naročila</w:t>
      </w:r>
      <w:r w:rsidRPr="00C14663">
        <w:rPr>
          <w:rFonts w:ascii="Arial" w:hAnsi="Arial" w:cs="Arial"/>
        </w:rPr>
        <w:t xml:space="preserve">, ob zagotavljanju ustreznih postopkov in ukrepov skladno z ZVOP-1 in ne sme razpolagati z osebnimi podatki oziroma jih obdelovati za noben drug namen. Vsakršni dostop do osebnih podatkov, za katere </w:t>
      </w:r>
      <w:r>
        <w:rPr>
          <w:rFonts w:ascii="Arial" w:hAnsi="Arial" w:cs="Arial"/>
        </w:rPr>
        <w:t xml:space="preserve">izbrani </w:t>
      </w:r>
      <w:r w:rsidRPr="00C14663">
        <w:rPr>
          <w:rFonts w:ascii="Arial" w:hAnsi="Arial" w:cs="Arial"/>
        </w:rPr>
        <w:t xml:space="preserve">izvajalec nima pooblastila naročnika, se smatra kot kršenje </w:t>
      </w:r>
      <w:r>
        <w:rPr>
          <w:rFonts w:ascii="Arial" w:hAnsi="Arial" w:cs="Arial"/>
        </w:rPr>
        <w:t>postopka naročanja</w:t>
      </w:r>
      <w:r w:rsidRPr="00C14663">
        <w:rPr>
          <w:rFonts w:ascii="Arial" w:hAnsi="Arial" w:cs="Arial"/>
        </w:rPr>
        <w:t>.</w:t>
      </w:r>
    </w:p>
    <w:p w14:paraId="3DE23093" w14:textId="77777777" w:rsidR="00EA0BB0" w:rsidRDefault="00EA0BB0" w:rsidP="00EA0BB0">
      <w:pPr>
        <w:spacing w:after="0"/>
        <w:jc w:val="both"/>
        <w:rPr>
          <w:rFonts w:ascii="Arial" w:hAnsi="Arial" w:cs="Arial"/>
        </w:rPr>
      </w:pPr>
      <w:r w:rsidRPr="00C14663">
        <w:rPr>
          <w:rFonts w:ascii="Arial" w:hAnsi="Arial" w:cs="Arial"/>
        </w:rPr>
        <w:t>I</w:t>
      </w:r>
      <w:r>
        <w:rPr>
          <w:rFonts w:ascii="Arial" w:hAnsi="Arial" w:cs="Arial"/>
        </w:rPr>
        <w:t>zbrani i</w:t>
      </w:r>
      <w:r w:rsidRPr="00C14663">
        <w:rPr>
          <w:rFonts w:ascii="Arial" w:hAnsi="Arial" w:cs="Arial"/>
        </w:rPr>
        <w:t>zvajalec se obvezuje, da bo odgovarjal za vso nastalo škodo, ki bi jo zaradi malomarnosti ali nestrokovnosti povzročili izvajalčevi delavci.</w:t>
      </w:r>
    </w:p>
    <w:p w14:paraId="502DC354"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VIŠJA SILA</w:t>
      </w:r>
    </w:p>
    <w:p w14:paraId="502DC355" w14:textId="77777777" w:rsidR="00400547" w:rsidRPr="00400547" w:rsidRDefault="00400547" w:rsidP="0021325B">
      <w:pPr>
        <w:pStyle w:val="len"/>
        <w:numPr>
          <w:ilvl w:val="0"/>
          <w:numId w:val="6"/>
        </w:numPr>
        <w:rPr>
          <w:rFonts w:ascii="Arial" w:hAnsi="Arial"/>
          <w:b/>
        </w:rPr>
      </w:pPr>
      <w:r w:rsidRPr="00400547">
        <w:rPr>
          <w:rFonts w:ascii="Arial" w:hAnsi="Arial"/>
          <w:b/>
        </w:rPr>
        <w:t>člen</w:t>
      </w:r>
    </w:p>
    <w:p w14:paraId="502DC356" w14:textId="77777777" w:rsidR="00400547" w:rsidRPr="00400547" w:rsidRDefault="00400547" w:rsidP="00400547">
      <w:pPr>
        <w:spacing w:after="120"/>
        <w:jc w:val="both"/>
        <w:rPr>
          <w:rFonts w:ascii="Arial" w:hAnsi="Arial" w:cs="Arial"/>
        </w:rPr>
      </w:pPr>
      <w:r w:rsidRPr="00400547">
        <w:rPr>
          <w:rFonts w:ascii="Arial" w:hAnsi="Arial" w:cs="Arial"/>
        </w:rPr>
        <w:lastRenderedPageBreak/>
        <w:t>Izvajalec in naročnik sta prosta odgovornosti za škodo, ki bi nastala zaradi neizpolnitve ali zamude pri izpolnjevanju pogodbenih obveznosti, če so po sklenitvi pogodbe nastale okoliščine, ki jih nista mogla predvideti, preprečiti, niti jih odpraviti, oziroma se ogniti - višja sila. Pogodbeni stranki se pisno obvestita o nastanku in prenehanju višje sile najkasneje v 3 (treh) dneh od njenega nastanka, oziroma prenehanja. K pisnemu obvestilu morata predložiti verodostojne dokaze o nastanku in trajanju višje sile.</w:t>
      </w:r>
    </w:p>
    <w:p w14:paraId="502DC357" w14:textId="77777777" w:rsidR="00400547" w:rsidRPr="00ED413F" w:rsidRDefault="00400547" w:rsidP="00400547">
      <w:pPr>
        <w:numPr>
          <w:ilvl w:val="0"/>
          <w:numId w:val="20"/>
        </w:numPr>
        <w:spacing w:before="360" w:after="240" w:line="260" w:lineRule="atLeast"/>
        <w:rPr>
          <w:b/>
          <w:sz w:val="26"/>
          <w:u w:val="single"/>
        </w:rPr>
      </w:pPr>
      <w:r w:rsidRPr="00ED413F">
        <w:rPr>
          <w:b/>
          <w:sz w:val="26"/>
          <w:u w:val="single"/>
        </w:rPr>
        <w:t>ANTIKORUPCIJSKA KLAVZULA</w:t>
      </w:r>
    </w:p>
    <w:p w14:paraId="502DC358"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59" w14:textId="77777777" w:rsidR="00400547" w:rsidRPr="00ED413F" w:rsidRDefault="00400547" w:rsidP="00400547">
      <w:pPr>
        <w:pStyle w:val="Text-F11"/>
        <w:spacing w:line="280" w:lineRule="exact"/>
        <w:rPr>
          <w:rFonts w:cs="Arial"/>
        </w:rPr>
      </w:pPr>
      <w:r w:rsidRPr="00ED413F">
        <w:rPr>
          <w:rFonts w:cs="Arial"/>
        </w:rPr>
        <w:t>Pogodbeni stranki izjavljata, da v zvezi s sklenitvijo te pogodbe ni prišlo do storitve ali opustitve, ki predstavlja korupcijo in katere namen bi bil zagotovitev ravnanja v nasprotju s poslovnimi interesi obeh pogodbenih strank in/ali veljavnimi predpisi.</w:t>
      </w:r>
    </w:p>
    <w:p w14:paraId="502DC35A" w14:textId="77777777" w:rsidR="00400547" w:rsidRDefault="00400547" w:rsidP="00400547">
      <w:pPr>
        <w:pStyle w:val="Text-F11"/>
        <w:spacing w:line="280" w:lineRule="exact"/>
        <w:rPr>
          <w:rFonts w:cs="Arial"/>
        </w:rPr>
      </w:pPr>
      <w:r w:rsidRPr="00ED413F">
        <w:rPr>
          <w:rFonts w:cs="Arial"/>
        </w:rPr>
        <w:t>Če se naknadno ugotovi, da je na strani ene od pogodbenih strank prišlo v zvezi s sklenitvijo ali izvajanjem pogodbe do storitve ali opustitve, ki predstavlja korupcijo in ki vpliva ali bi utegnila vplivati na ravnanje pogodbenih strank, lahko druga pogodbena stranka s pisno izjavo uveljavlja ničnost oziroma razdre pogodbo.</w:t>
      </w:r>
    </w:p>
    <w:p w14:paraId="502DC35B" w14:textId="77777777" w:rsidR="00400547" w:rsidRPr="00B106F4" w:rsidRDefault="00400547" w:rsidP="00400547">
      <w:pPr>
        <w:numPr>
          <w:ilvl w:val="0"/>
          <w:numId w:val="20"/>
        </w:numPr>
        <w:spacing w:before="360" w:after="240" w:line="260" w:lineRule="atLeast"/>
        <w:rPr>
          <w:b/>
          <w:sz w:val="26"/>
          <w:u w:val="single"/>
        </w:rPr>
      </w:pPr>
      <w:r w:rsidRPr="00B106F4">
        <w:rPr>
          <w:b/>
          <w:sz w:val="26"/>
          <w:u w:val="single"/>
        </w:rPr>
        <w:t>SKRBNIKI POGODBE</w:t>
      </w:r>
    </w:p>
    <w:p w14:paraId="502DC35C"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5D" w14:textId="77777777" w:rsidR="00400547" w:rsidRPr="00ED413F" w:rsidRDefault="00400547" w:rsidP="00400547">
      <w:pPr>
        <w:pStyle w:val="Text-F11"/>
        <w:tabs>
          <w:tab w:val="left" w:pos="1985"/>
        </w:tabs>
        <w:spacing w:after="0" w:line="280" w:lineRule="atLeast"/>
        <w:jc w:val="left"/>
      </w:pPr>
      <w:r w:rsidRPr="00ED413F">
        <w:t xml:space="preserve">Skrbnik pogodbe za naročnika je: </w:t>
      </w:r>
    </w:p>
    <w:p w14:paraId="502DC35E" w14:textId="77777777" w:rsidR="00400547" w:rsidRPr="00C17B50" w:rsidRDefault="00400547" w:rsidP="00400547">
      <w:pPr>
        <w:pStyle w:val="Text-F11"/>
        <w:tabs>
          <w:tab w:val="left" w:pos="1985"/>
        </w:tabs>
        <w:spacing w:after="0" w:line="280" w:lineRule="atLeast"/>
        <w:jc w:val="left"/>
      </w:pPr>
      <w:r>
        <w:t xml:space="preserve">Marko Rogan, </w:t>
      </w:r>
      <w:proofErr w:type="spellStart"/>
      <w:r>
        <w:t>tel</w:t>
      </w:r>
      <w:proofErr w:type="spellEnd"/>
      <w:r>
        <w:t>: 02 22 00 186</w:t>
      </w:r>
      <w:r w:rsidRPr="00C17B50">
        <w:t xml:space="preserve"> , e-pošta: </w:t>
      </w:r>
      <w:r>
        <w:t>marko.rogan@elektro-maribor.si.</w:t>
      </w:r>
    </w:p>
    <w:p w14:paraId="502DC35F" w14:textId="77777777" w:rsidR="00400547" w:rsidRDefault="00400547" w:rsidP="00400547">
      <w:pPr>
        <w:pStyle w:val="Text-F11"/>
        <w:tabs>
          <w:tab w:val="left" w:pos="1985"/>
        </w:tabs>
        <w:spacing w:after="0" w:line="280" w:lineRule="atLeast"/>
        <w:jc w:val="left"/>
      </w:pPr>
    </w:p>
    <w:p w14:paraId="502DC360" w14:textId="77777777" w:rsidR="00400547" w:rsidRDefault="00400547" w:rsidP="00400547">
      <w:pPr>
        <w:pStyle w:val="Text-F11"/>
        <w:tabs>
          <w:tab w:val="left" w:pos="1985"/>
        </w:tabs>
        <w:spacing w:after="0" w:line="280" w:lineRule="atLeast"/>
        <w:jc w:val="left"/>
      </w:pPr>
      <w:r>
        <w:t>Kontaktna oseba naročnika je:</w:t>
      </w:r>
    </w:p>
    <w:p w14:paraId="502DC361" w14:textId="77777777" w:rsidR="00400547" w:rsidRDefault="0021325B" w:rsidP="00400547">
      <w:pPr>
        <w:pStyle w:val="Text-F11"/>
        <w:tabs>
          <w:tab w:val="left" w:pos="1985"/>
        </w:tabs>
        <w:spacing w:after="0" w:line="280" w:lineRule="atLeast"/>
        <w:jc w:val="left"/>
      </w:pPr>
      <w:r>
        <w:t>Borut Čuček</w:t>
      </w:r>
      <w:r w:rsidR="00400547" w:rsidRPr="00BD013E">
        <w:t xml:space="preserve">, </w:t>
      </w:r>
      <w:proofErr w:type="spellStart"/>
      <w:r w:rsidR="00400547">
        <w:t>tel</w:t>
      </w:r>
      <w:proofErr w:type="spellEnd"/>
      <w:r w:rsidR="00400547">
        <w:t>: 02 22 00 1</w:t>
      </w:r>
      <w:r>
        <w:t>69</w:t>
      </w:r>
      <w:r w:rsidR="00400547" w:rsidRPr="00C17B50">
        <w:t xml:space="preserve"> , e-pošta: </w:t>
      </w:r>
      <w:r>
        <w:t>borut.cuce</w:t>
      </w:r>
      <w:r w:rsidR="00400547">
        <w:t>k@elektro-maribor.si,</w:t>
      </w:r>
    </w:p>
    <w:p w14:paraId="502DC362" w14:textId="77777777" w:rsidR="00400547" w:rsidRDefault="00400547" w:rsidP="00400547">
      <w:pPr>
        <w:pStyle w:val="Text-F11"/>
        <w:tabs>
          <w:tab w:val="left" w:pos="1985"/>
        </w:tabs>
        <w:spacing w:after="0" w:line="280" w:lineRule="atLeast"/>
        <w:jc w:val="left"/>
      </w:pPr>
      <w:r w:rsidRPr="00BD013E">
        <w:t xml:space="preserve">v času </w:t>
      </w:r>
      <w:r>
        <w:t>njegove odsotnosti ga nadomešča:</w:t>
      </w:r>
    </w:p>
    <w:p w14:paraId="502DC363" w14:textId="77777777" w:rsidR="00400547" w:rsidRPr="00C17B50" w:rsidRDefault="0021325B" w:rsidP="00400547">
      <w:pPr>
        <w:pStyle w:val="Text-F11"/>
        <w:tabs>
          <w:tab w:val="left" w:pos="1985"/>
        </w:tabs>
        <w:spacing w:after="0" w:line="280" w:lineRule="atLeast"/>
        <w:jc w:val="left"/>
      </w:pPr>
      <w:r>
        <w:t>Iztok Škrinjar</w:t>
      </w:r>
      <w:r w:rsidR="00400547">
        <w:t xml:space="preserve">, </w:t>
      </w:r>
      <w:proofErr w:type="spellStart"/>
      <w:r w:rsidR="00400547">
        <w:t>tel</w:t>
      </w:r>
      <w:proofErr w:type="spellEnd"/>
      <w:r w:rsidR="00400547">
        <w:t>: 02 22 00 1</w:t>
      </w:r>
      <w:r>
        <w:t>89</w:t>
      </w:r>
      <w:r w:rsidR="00400547" w:rsidRPr="00C17B50">
        <w:t xml:space="preserve"> , e-pošta: </w:t>
      </w:r>
      <w:r>
        <w:t>iztok.skrinja</w:t>
      </w:r>
      <w:r w:rsidR="00400547">
        <w:t>r@elektro-maribor.si.</w:t>
      </w:r>
    </w:p>
    <w:p w14:paraId="502DC364" w14:textId="77777777" w:rsidR="00400547" w:rsidRDefault="00400547" w:rsidP="00400547">
      <w:pPr>
        <w:pStyle w:val="Text-F11"/>
        <w:tabs>
          <w:tab w:val="left" w:pos="1985"/>
        </w:tabs>
        <w:spacing w:after="0" w:line="280" w:lineRule="atLeast"/>
        <w:jc w:val="left"/>
      </w:pPr>
    </w:p>
    <w:p w14:paraId="502DC365" w14:textId="77777777" w:rsidR="00400547" w:rsidRPr="00ED413F" w:rsidRDefault="00400547" w:rsidP="00400547">
      <w:pPr>
        <w:pStyle w:val="Text-F11"/>
        <w:tabs>
          <w:tab w:val="left" w:pos="1985"/>
        </w:tabs>
        <w:spacing w:after="0" w:line="280" w:lineRule="atLeast"/>
        <w:jc w:val="left"/>
      </w:pPr>
      <w:r w:rsidRPr="00ED413F">
        <w:t xml:space="preserve">Skrbnik pogodbe za </w:t>
      </w:r>
      <w:r>
        <w:t>izvajalca</w:t>
      </w:r>
      <w:r w:rsidRPr="00ED413F">
        <w:t xml:space="preserve"> je: </w:t>
      </w:r>
    </w:p>
    <w:p w14:paraId="502DC366" w14:textId="77777777" w:rsidR="00400547" w:rsidRPr="00C17B50" w:rsidRDefault="00400547" w:rsidP="00400547">
      <w:pPr>
        <w:pStyle w:val="Text-F11"/>
        <w:tabs>
          <w:tab w:val="left" w:pos="1985"/>
        </w:tabs>
        <w:spacing w:after="0" w:line="280" w:lineRule="atLeast"/>
        <w:jc w:val="left"/>
      </w:pPr>
      <w:proofErr w:type="spellStart"/>
      <w:r w:rsidRPr="009B734F">
        <w:rPr>
          <w:highlight w:val="yellow"/>
        </w:rPr>
        <w:t>xxxx</w:t>
      </w:r>
      <w:proofErr w:type="spellEnd"/>
      <w:r>
        <w:t xml:space="preserve">, </w:t>
      </w:r>
      <w:proofErr w:type="spellStart"/>
      <w:r>
        <w:t>tel</w:t>
      </w:r>
      <w:proofErr w:type="spellEnd"/>
      <w:r>
        <w:t xml:space="preserve">: </w:t>
      </w:r>
      <w:proofErr w:type="spellStart"/>
      <w:r w:rsidRPr="009B734F">
        <w:rPr>
          <w:highlight w:val="yellow"/>
        </w:rPr>
        <w:t>xxxx</w:t>
      </w:r>
      <w:proofErr w:type="spellEnd"/>
      <w:r w:rsidRPr="00C17B50">
        <w:t xml:space="preserve">, e-pošta: </w:t>
      </w:r>
      <w:proofErr w:type="spellStart"/>
      <w:r w:rsidRPr="009B734F">
        <w:rPr>
          <w:highlight w:val="yellow"/>
        </w:rPr>
        <w:t>xxxx</w:t>
      </w:r>
      <w:proofErr w:type="spellEnd"/>
      <w:r>
        <w:t>.</w:t>
      </w:r>
    </w:p>
    <w:p w14:paraId="502DC367" w14:textId="77777777" w:rsidR="00400547" w:rsidRDefault="00400547" w:rsidP="00400547">
      <w:pPr>
        <w:pStyle w:val="Text-F11"/>
        <w:tabs>
          <w:tab w:val="left" w:pos="1985"/>
        </w:tabs>
        <w:spacing w:after="0" w:line="280" w:lineRule="atLeast"/>
        <w:jc w:val="left"/>
      </w:pPr>
    </w:p>
    <w:p w14:paraId="502DC368" w14:textId="77777777" w:rsidR="00400547" w:rsidRPr="00ED413F" w:rsidRDefault="00400547" w:rsidP="00400547">
      <w:pPr>
        <w:pStyle w:val="Text-F11"/>
        <w:tabs>
          <w:tab w:val="left" w:pos="1985"/>
        </w:tabs>
        <w:spacing w:after="0" w:line="280" w:lineRule="atLeast"/>
        <w:jc w:val="left"/>
      </w:pPr>
      <w:r>
        <w:t>Kontaktna oseba</w:t>
      </w:r>
      <w:r w:rsidRPr="00ED413F">
        <w:t xml:space="preserve"> za </w:t>
      </w:r>
      <w:r>
        <w:t>izvajalca</w:t>
      </w:r>
      <w:r w:rsidRPr="00ED413F">
        <w:t xml:space="preserve"> </w:t>
      </w:r>
      <w:r>
        <w:t>je:</w:t>
      </w:r>
    </w:p>
    <w:p w14:paraId="502DC369" w14:textId="77777777" w:rsidR="00400547" w:rsidRDefault="00400547" w:rsidP="00400547">
      <w:pPr>
        <w:pStyle w:val="Text-F11"/>
        <w:tabs>
          <w:tab w:val="left" w:pos="1985"/>
        </w:tabs>
        <w:spacing w:after="0" w:line="280" w:lineRule="atLeast"/>
        <w:jc w:val="left"/>
      </w:pPr>
      <w:proofErr w:type="spellStart"/>
      <w:r w:rsidRPr="009B734F">
        <w:rPr>
          <w:highlight w:val="yellow"/>
        </w:rPr>
        <w:t>xxxx</w:t>
      </w:r>
      <w:proofErr w:type="spellEnd"/>
      <w:r>
        <w:t xml:space="preserve">, </w:t>
      </w:r>
      <w:proofErr w:type="spellStart"/>
      <w:r>
        <w:t>tel</w:t>
      </w:r>
      <w:proofErr w:type="spellEnd"/>
      <w:r>
        <w:t xml:space="preserve">: </w:t>
      </w:r>
      <w:proofErr w:type="spellStart"/>
      <w:r w:rsidRPr="009B734F">
        <w:rPr>
          <w:highlight w:val="yellow"/>
        </w:rPr>
        <w:t>xxxx</w:t>
      </w:r>
      <w:proofErr w:type="spellEnd"/>
      <w:r w:rsidRPr="00C17B50">
        <w:t xml:space="preserve">, e-pošta: </w:t>
      </w:r>
      <w:proofErr w:type="spellStart"/>
      <w:r w:rsidRPr="009B734F">
        <w:rPr>
          <w:highlight w:val="yellow"/>
        </w:rPr>
        <w:t>xxxx</w:t>
      </w:r>
      <w:proofErr w:type="spellEnd"/>
      <w:r>
        <w:t>,</w:t>
      </w:r>
    </w:p>
    <w:p w14:paraId="502DC36A" w14:textId="77777777" w:rsidR="00400547" w:rsidRDefault="00400547" w:rsidP="00400547">
      <w:pPr>
        <w:pStyle w:val="Text-F11"/>
        <w:tabs>
          <w:tab w:val="left" w:pos="1985"/>
        </w:tabs>
        <w:spacing w:after="0" w:line="280" w:lineRule="atLeast"/>
        <w:jc w:val="left"/>
      </w:pPr>
      <w:r w:rsidRPr="00BD013E">
        <w:t xml:space="preserve">v času </w:t>
      </w:r>
      <w:r>
        <w:t>njegove odsotnosti ga nadomešča:</w:t>
      </w:r>
    </w:p>
    <w:p w14:paraId="502DC36B" w14:textId="77777777" w:rsidR="00400547" w:rsidRDefault="00400547" w:rsidP="00400547">
      <w:pPr>
        <w:pStyle w:val="Text-F11"/>
        <w:tabs>
          <w:tab w:val="left" w:pos="1985"/>
        </w:tabs>
        <w:spacing w:after="0" w:line="280" w:lineRule="atLeast"/>
        <w:jc w:val="left"/>
      </w:pPr>
      <w:proofErr w:type="spellStart"/>
      <w:r w:rsidRPr="009B734F">
        <w:rPr>
          <w:highlight w:val="yellow"/>
        </w:rPr>
        <w:t>xxxx</w:t>
      </w:r>
      <w:proofErr w:type="spellEnd"/>
      <w:r>
        <w:t xml:space="preserve">, </w:t>
      </w:r>
      <w:proofErr w:type="spellStart"/>
      <w:r>
        <w:t>tel</w:t>
      </w:r>
      <w:proofErr w:type="spellEnd"/>
      <w:r>
        <w:t xml:space="preserve">: </w:t>
      </w:r>
      <w:proofErr w:type="spellStart"/>
      <w:r w:rsidRPr="009B734F">
        <w:rPr>
          <w:highlight w:val="yellow"/>
        </w:rPr>
        <w:t>xxxx</w:t>
      </w:r>
      <w:proofErr w:type="spellEnd"/>
      <w:r w:rsidRPr="00C17B50">
        <w:t xml:space="preserve">, e-pošta: </w:t>
      </w:r>
      <w:proofErr w:type="spellStart"/>
      <w:r w:rsidRPr="009B734F">
        <w:rPr>
          <w:highlight w:val="yellow"/>
        </w:rPr>
        <w:t>xxxx</w:t>
      </w:r>
      <w:proofErr w:type="spellEnd"/>
      <w:r>
        <w:t>.</w:t>
      </w:r>
    </w:p>
    <w:p w14:paraId="502DC36C" w14:textId="77777777" w:rsidR="00400547" w:rsidRDefault="00400547" w:rsidP="00400547">
      <w:pPr>
        <w:pStyle w:val="Text-F11"/>
        <w:tabs>
          <w:tab w:val="left" w:pos="1985"/>
        </w:tabs>
        <w:spacing w:after="0" w:line="280" w:lineRule="atLeast"/>
        <w:jc w:val="left"/>
      </w:pPr>
    </w:p>
    <w:p w14:paraId="502DC36D" w14:textId="77777777" w:rsidR="00400547" w:rsidRPr="00C17B50" w:rsidRDefault="00400547" w:rsidP="00400547">
      <w:pPr>
        <w:pStyle w:val="Text-F11"/>
        <w:tabs>
          <w:tab w:val="left" w:pos="1985"/>
        </w:tabs>
        <w:spacing w:after="0" w:line="280" w:lineRule="atLeast"/>
        <w:jc w:val="left"/>
      </w:pPr>
      <w:r w:rsidRPr="00BD013E">
        <w:t>Vsi posegi izvajalca pri naročniku morajo biti evidentirani in usklajeni s kontaktno oseb</w:t>
      </w:r>
      <w:r>
        <w:t>o.</w:t>
      </w:r>
    </w:p>
    <w:p w14:paraId="502DC36E" w14:textId="77777777" w:rsidR="00400547" w:rsidRPr="00B106F4" w:rsidRDefault="00400547" w:rsidP="00400547">
      <w:pPr>
        <w:numPr>
          <w:ilvl w:val="0"/>
          <w:numId w:val="20"/>
        </w:numPr>
        <w:spacing w:before="360" w:after="240" w:line="260" w:lineRule="atLeast"/>
        <w:rPr>
          <w:b/>
          <w:sz w:val="26"/>
          <w:u w:val="single"/>
        </w:rPr>
      </w:pPr>
      <w:r w:rsidRPr="00B106F4">
        <w:rPr>
          <w:b/>
          <w:sz w:val="26"/>
          <w:u w:val="single"/>
        </w:rPr>
        <w:t>ZAKLJUČNA DOLOČILA</w:t>
      </w:r>
    </w:p>
    <w:p w14:paraId="502DC36F"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70" w14:textId="77777777" w:rsidR="00400547" w:rsidRPr="00382FDF" w:rsidRDefault="00400547" w:rsidP="00382FDF">
      <w:pPr>
        <w:spacing w:after="120"/>
        <w:jc w:val="both"/>
        <w:rPr>
          <w:rFonts w:ascii="Arial" w:hAnsi="Arial" w:cs="Arial"/>
        </w:rPr>
      </w:pPr>
      <w:r w:rsidRPr="00382FDF">
        <w:rPr>
          <w:rFonts w:ascii="Arial" w:hAnsi="Arial" w:cs="Arial"/>
        </w:rPr>
        <w:t>Vse spremembe in dopolnitve k tej pogodbi so možne samo v pisni obliki in veljajo z dnem podpisa pooblaščenih predstavnikov obeh pogodbenih strank.</w:t>
      </w:r>
    </w:p>
    <w:p w14:paraId="502DC371" w14:textId="77777777" w:rsidR="00400547" w:rsidRPr="00382FDF" w:rsidRDefault="00400547" w:rsidP="00382FDF">
      <w:pPr>
        <w:spacing w:after="120"/>
        <w:jc w:val="both"/>
        <w:rPr>
          <w:rFonts w:ascii="Arial" w:hAnsi="Arial" w:cs="Arial"/>
        </w:rPr>
      </w:pPr>
      <w:r w:rsidRPr="00382FDF">
        <w:rPr>
          <w:rFonts w:ascii="Arial" w:hAnsi="Arial" w:cs="Arial"/>
        </w:rPr>
        <w:lastRenderedPageBreak/>
        <w:t>Pogodbeni stranki lahko kadarkoli s pisnim sporazumom prekineta to pogodbo, z odpovednim rokom 1 (en) mesec. Naročnik lahko prekine pogodbo z izvajalcem po predhodnem pisnem opozorilu, če:</w:t>
      </w:r>
    </w:p>
    <w:p w14:paraId="502DC372" w14:textId="77777777" w:rsidR="00400547" w:rsidRPr="00382FDF" w:rsidRDefault="00400547" w:rsidP="00382FDF">
      <w:pPr>
        <w:pStyle w:val="Odstavekseznama"/>
        <w:numPr>
          <w:ilvl w:val="0"/>
          <w:numId w:val="19"/>
        </w:numPr>
        <w:spacing w:after="120" w:line="276" w:lineRule="auto"/>
        <w:rPr>
          <w:rFonts w:cs="Arial"/>
        </w:rPr>
      </w:pPr>
      <w:r w:rsidRPr="00382FDF">
        <w:rPr>
          <w:rFonts w:cs="Arial"/>
        </w:rPr>
        <w:t>izvajalec izvaja storitev, ki je predmet te pogodbe v nasprotju s naročnikovimi navodili,</w:t>
      </w:r>
    </w:p>
    <w:p w14:paraId="502DC373" w14:textId="77777777" w:rsidR="00400547" w:rsidRPr="00382FDF" w:rsidRDefault="00400547" w:rsidP="00382FDF">
      <w:pPr>
        <w:pStyle w:val="Odstavekseznama"/>
        <w:numPr>
          <w:ilvl w:val="0"/>
          <w:numId w:val="19"/>
        </w:numPr>
        <w:spacing w:after="120" w:line="276" w:lineRule="auto"/>
        <w:rPr>
          <w:rFonts w:cs="Arial"/>
        </w:rPr>
      </w:pPr>
      <w:r w:rsidRPr="00382FDF">
        <w:rPr>
          <w:rFonts w:cs="Arial"/>
        </w:rPr>
        <w:t>izvajalec storitev, ki je predmet te pogodbe, ne izvaja strokovno in s potrebno skrbnostjo,</w:t>
      </w:r>
    </w:p>
    <w:p w14:paraId="502DC374" w14:textId="77777777" w:rsidR="00400547" w:rsidRPr="00382FDF" w:rsidRDefault="00400547" w:rsidP="00382FDF">
      <w:pPr>
        <w:pStyle w:val="Odstavekseznama"/>
        <w:numPr>
          <w:ilvl w:val="0"/>
          <w:numId w:val="19"/>
        </w:numPr>
        <w:spacing w:after="120" w:line="276" w:lineRule="auto"/>
        <w:rPr>
          <w:rFonts w:cs="Arial"/>
        </w:rPr>
      </w:pPr>
      <w:r w:rsidRPr="00382FDF">
        <w:rPr>
          <w:rFonts w:cs="Arial"/>
        </w:rPr>
        <w:t>so bili izpolnjeni pogoji za pogodbeno kazen (</w:t>
      </w:r>
      <w:r w:rsidR="003313D7">
        <w:rPr>
          <w:rFonts w:cs="Arial"/>
        </w:rPr>
        <w:t>6</w:t>
      </w:r>
      <w:r w:rsidRPr="00382FDF">
        <w:rPr>
          <w:rFonts w:cs="Arial"/>
        </w:rPr>
        <w:t>. člen pogodbe).</w:t>
      </w:r>
    </w:p>
    <w:p w14:paraId="502DC375" w14:textId="77777777" w:rsidR="00400547" w:rsidRPr="0021325B" w:rsidRDefault="00400547" w:rsidP="0021325B">
      <w:pPr>
        <w:pStyle w:val="len"/>
        <w:numPr>
          <w:ilvl w:val="0"/>
          <w:numId w:val="6"/>
        </w:numPr>
        <w:spacing w:line="276" w:lineRule="auto"/>
        <w:rPr>
          <w:rFonts w:ascii="Arial" w:hAnsi="Arial" w:cs="Arial"/>
          <w:b/>
        </w:rPr>
      </w:pPr>
      <w:r w:rsidRPr="0021325B">
        <w:rPr>
          <w:rFonts w:ascii="Arial" w:hAnsi="Arial" w:cs="Arial"/>
          <w:b/>
        </w:rPr>
        <w:t>člen</w:t>
      </w:r>
    </w:p>
    <w:p w14:paraId="502DC376" w14:textId="77777777" w:rsidR="00400547" w:rsidRPr="00382FDF" w:rsidRDefault="00400547" w:rsidP="00382FDF">
      <w:pPr>
        <w:pStyle w:val="Telobesedila2"/>
        <w:spacing w:line="276" w:lineRule="auto"/>
        <w:jc w:val="both"/>
        <w:rPr>
          <w:rFonts w:ascii="Arial" w:hAnsi="Arial" w:cs="Arial"/>
        </w:rPr>
      </w:pPr>
      <w:r w:rsidRPr="00382FDF">
        <w:rPr>
          <w:rFonts w:ascii="Arial" w:hAnsi="Arial" w:cs="Arial"/>
        </w:rPr>
        <w:t>Vprašanja, ki jih ta pogodba ne ureja, se bodo reševala v skladu z določili Obligacijskega zakonika.</w:t>
      </w:r>
    </w:p>
    <w:p w14:paraId="502DC377" w14:textId="77777777" w:rsidR="00400547" w:rsidRPr="00382FDF" w:rsidRDefault="00400547" w:rsidP="00382FDF">
      <w:pPr>
        <w:spacing w:after="120"/>
        <w:jc w:val="both"/>
        <w:rPr>
          <w:rFonts w:ascii="Arial" w:hAnsi="Arial" w:cs="Arial"/>
        </w:rPr>
      </w:pPr>
      <w:r w:rsidRPr="00382FDF">
        <w:rPr>
          <w:rFonts w:ascii="Arial" w:hAnsi="Arial" w:cs="Arial"/>
        </w:rPr>
        <w:t>Vse spore, ki bi nastali pri izvrševanju te pogodbe, bosta stranki reševali sporazumno. Če to ne bo mogoče, je pristojno sodišče po sedežu naročnika.</w:t>
      </w:r>
    </w:p>
    <w:p w14:paraId="502DC378" w14:textId="77777777" w:rsidR="00400547" w:rsidRPr="0021325B" w:rsidRDefault="00400547" w:rsidP="0021325B">
      <w:pPr>
        <w:pStyle w:val="len"/>
        <w:numPr>
          <w:ilvl w:val="0"/>
          <w:numId w:val="6"/>
        </w:numPr>
        <w:rPr>
          <w:rFonts w:ascii="Arial" w:hAnsi="Arial"/>
          <w:b/>
        </w:rPr>
      </w:pPr>
      <w:r w:rsidRPr="0021325B">
        <w:rPr>
          <w:rFonts w:ascii="Arial" w:hAnsi="Arial"/>
          <w:b/>
        </w:rPr>
        <w:t>člen</w:t>
      </w:r>
    </w:p>
    <w:p w14:paraId="502DC379" w14:textId="77777777" w:rsidR="00400547" w:rsidRPr="00ED413F" w:rsidRDefault="00400547" w:rsidP="00400547">
      <w:pPr>
        <w:pStyle w:val="Text-F11"/>
        <w:spacing w:line="280" w:lineRule="atLeast"/>
      </w:pPr>
      <w:r w:rsidRPr="00ED413F">
        <w:t xml:space="preserve">Pogodba je napisana v </w:t>
      </w:r>
      <w:r>
        <w:t>2 (dve</w:t>
      </w:r>
      <w:r w:rsidRPr="00ED413F">
        <w:t xml:space="preserve">h) enakih izvodih, od katerih prejme vsaka pogodbena stranka po </w:t>
      </w:r>
      <w:r>
        <w:t>1</w:t>
      </w:r>
      <w:r w:rsidRPr="00ED413F">
        <w:t xml:space="preserve"> (</w:t>
      </w:r>
      <w:r>
        <w:t>en) izvod</w:t>
      </w:r>
      <w:r w:rsidRPr="00ED413F">
        <w:t>.</w:t>
      </w:r>
      <w:r w:rsidRPr="009365B9">
        <w:t xml:space="preserve"> </w:t>
      </w:r>
      <w:r w:rsidRPr="00ED413F">
        <w:t xml:space="preserve">Pogodba je sklenjena in prične veljati z dnem podpisa pooblaščenih predstavnikov pogodbenih strank. </w:t>
      </w:r>
    </w:p>
    <w:p w14:paraId="502DC37A" w14:textId="77777777" w:rsidR="00CC0A0A" w:rsidRDefault="00CC0A0A" w:rsidP="00AF6FA8">
      <w:pPr>
        <w:spacing w:after="0"/>
        <w:jc w:val="both"/>
        <w:rPr>
          <w:rFonts w:ascii="Arial" w:hAnsi="Arial" w:cs="Arial"/>
          <w:color w:val="000000"/>
        </w:rPr>
      </w:pPr>
    </w:p>
    <w:p w14:paraId="502DC37B" w14:textId="77777777" w:rsidR="00AF6FA8" w:rsidRDefault="00AF6FA8" w:rsidP="00AF6FA8">
      <w:pPr>
        <w:spacing w:after="0"/>
        <w:rPr>
          <w:rFonts w:ascii="Arial" w:eastAsia="Times New Roman" w:hAnsi="Arial" w:cs="Arial"/>
          <w:color w:val="000000"/>
          <w:lang w:eastAsia="sl-SI"/>
        </w:rPr>
      </w:pPr>
    </w:p>
    <w:p w14:paraId="502DC37C" w14:textId="77777777" w:rsidR="00400547" w:rsidRDefault="00400547" w:rsidP="00AF6FA8">
      <w:pPr>
        <w:spacing w:after="0"/>
        <w:rPr>
          <w:rFonts w:ascii="Arial" w:eastAsia="Times New Roman" w:hAnsi="Arial" w:cs="Arial"/>
          <w:color w:val="000000"/>
          <w:lang w:eastAsia="sl-SI"/>
        </w:rPr>
      </w:pPr>
    </w:p>
    <w:p w14:paraId="502DC37D" w14:textId="77777777" w:rsidR="00400547" w:rsidRPr="00400547" w:rsidRDefault="00400547" w:rsidP="00400547">
      <w:pPr>
        <w:spacing w:after="120"/>
        <w:rPr>
          <w:rFonts w:ascii="Arial" w:hAnsi="Arial" w:cs="Arial"/>
        </w:rPr>
      </w:pPr>
      <w:r w:rsidRPr="00400547">
        <w:rPr>
          <w:rFonts w:ascii="Arial" w:hAnsi="Arial" w:cs="Arial"/>
        </w:rPr>
        <w:t>Priloga:</w:t>
      </w:r>
    </w:p>
    <w:p w14:paraId="502DC37E" w14:textId="77777777" w:rsidR="00400547" w:rsidRPr="00400547" w:rsidRDefault="00400547" w:rsidP="00400547">
      <w:pPr>
        <w:spacing w:after="0"/>
        <w:jc w:val="both"/>
        <w:rPr>
          <w:rFonts w:ascii="Arial" w:hAnsi="Arial" w:cs="Arial"/>
          <w:b/>
          <w:bCs/>
          <w:color w:val="FF0000"/>
        </w:rPr>
      </w:pPr>
      <w:r w:rsidRPr="00400547">
        <w:rPr>
          <w:rFonts w:ascii="Arial" w:hAnsi="Arial" w:cs="Arial"/>
        </w:rPr>
        <w:t xml:space="preserve">Ponudba št. </w:t>
      </w:r>
      <w:proofErr w:type="spellStart"/>
      <w:r w:rsidRPr="00400547">
        <w:rPr>
          <w:rFonts w:ascii="Arial" w:hAnsi="Arial" w:cs="Arial"/>
          <w:highlight w:val="yellow"/>
        </w:rPr>
        <w:t>xxxx</w:t>
      </w:r>
      <w:proofErr w:type="spellEnd"/>
      <w:r w:rsidR="001A444E">
        <w:rPr>
          <w:rFonts w:ascii="Arial" w:hAnsi="Arial" w:cs="Arial"/>
        </w:rPr>
        <w:t xml:space="preserve">, </w:t>
      </w:r>
      <w:r w:rsidRPr="00400547">
        <w:rPr>
          <w:rFonts w:ascii="Arial" w:hAnsi="Arial" w:cs="Arial"/>
        </w:rPr>
        <w:t xml:space="preserve">z dne </w:t>
      </w:r>
      <w:proofErr w:type="spellStart"/>
      <w:r w:rsidRPr="00400547">
        <w:rPr>
          <w:rFonts w:ascii="Arial" w:hAnsi="Arial" w:cs="Arial"/>
          <w:highlight w:val="yellow"/>
        </w:rPr>
        <w:t>xxxx</w:t>
      </w:r>
      <w:proofErr w:type="spellEnd"/>
      <w:r w:rsidRPr="00400547">
        <w:rPr>
          <w:rFonts w:ascii="Arial" w:hAnsi="Arial" w:cs="Arial"/>
        </w:rPr>
        <w:t>.</w:t>
      </w:r>
    </w:p>
    <w:p w14:paraId="502DC37F" w14:textId="77777777" w:rsidR="00400547" w:rsidRDefault="00400547" w:rsidP="00AF6FA8">
      <w:pPr>
        <w:spacing w:after="0"/>
        <w:rPr>
          <w:rFonts w:ascii="Arial" w:eastAsia="Times New Roman" w:hAnsi="Arial" w:cs="Arial"/>
          <w:color w:val="000000"/>
          <w:lang w:eastAsia="sl-SI"/>
        </w:rPr>
      </w:pPr>
    </w:p>
    <w:p w14:paraId="502DC380" w14:textId="77777777" w:rsidR="00F77ABB" w:rsidRDefault="00F77ABB" w:rsidP="00AF6FA8">
      <w:pPr>
        <w:spacing w:after="0"/>
        <w:rPr>
          <w:rFonts w:ascii="Arial" w:eastAsia="Times New Roman" w:hAnsi="Arial" w:cs="Arial"/>
          <w:color w:val="000000"/>
          <w:lang w:eastAsia="sl-SI"/>
        </w:rPr>
      </w:pPr>
    </w:p>
    <w:p w14:paraId="502DC381" w14:textId="77777777" w:rsidR="00400547" w:rsidRPr="003E6922" w:rsidRDefault="00400547" w:rsidP="00AF6FA8">
      <w:pPr>
        <w:spacing w:after="0"/>
        <w:rPr>
          <w:rFonts w:ascii="Arial" w:eastAsia="Times New Roman" w:hAnsi="Arial" w:cs="Arial"/>
          <w:color w:val="000000"/>
          <w:lang w:eastAsia="sl-SI"/>
        </w:rPr>
      </w:pPr>
    </w:p>
    <w:tbl>
      <w:tblPr>
        <w:tblW w:w="9180" w:type="dxa"/>
        <w:tblLook w:val="04A0" w:firstRow="1" w:lastRow="0" w:firstColumn="1" w:lastColumn="0" w:noHBand="0" w:noVBand="1"/>
      </w:tblPr>
      <w:tblGrid>
        <w:gridCol w:w="3124"/>
        <w:gridCol w:w="2796"/>
        <w:gridCol w:w="3260"/>
      </w:tblGrid>
      <w:tr w:rsidR="003E6922" w:rsidRPr="00A92311" w14:paraId="502DC385" w14:textId="77777777" w:rsidTr="00491314">
        <w:trPr>
          <w:trHeight w:hRule="exact" w:val="340"/>
        </w:trPr>
        <w:tc>
          <w:tcPr>
            <w:tcW w:w="3124" w:type="dxa"/>
            <w:shd w:val="clear" w:color="auto" w:fill="auto"/>
            <w:vAlign w:val="center"/>
            <w:hideMark/>
          </w:tcPr>
          <w:p w14:paraId="502DC382"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Štev</w:t>
            </w:r>
            <w:r w:rsidR="00401AA4">
              <w:rPr>
                <w:rFonts w:ascii="Arial" w:eastAsia="Times New Roman" w:hAnsi="Arial" w:cs="Arial"/>
                <w:color w:val="000000"/>
                <w:lang w:eastAsia="sl-SI"/>
              </w:rPr>
              <w:t>.</w:t>
            </w:r>
            <w:r w:rsidRPr="00401AA4">
              <w:rPr>
                <w:rFonts w:ascii="Arial" w:eastAsia="Times New Roman" w:hAnsi="Arial" w:cs="Arial"/>
                <w:color w:val="000000"/>
                <w:lang w:eastAsia="sl-SI"/>
              </w:rPr>
              <w:t>:</w:t>
            </w:r>
          </w:p>
        </w:tc>
        <w:tc>
          <w:tcPr>
            <w:tcW w:w="2796" w:type="dxa"/>
            <w:shd w:val="clear" w:color="auto" w:fill="auto"/>
            <w:vAlign w:val="center"/>
          </w:tcPr>
          <w:p w14:paraId="502DC383"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hideMark/>
          </w:tcPr>
          <w:p w14:paraId="502DC384"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Štev</w:t>
            </w:r>
            <w:r w:rsidR="00401AA4">
              <w:rPr>
                <w:rFonts w:ascii="Arial" w:eastAsia="Times New Roman" w:hAnsi="Arial" w:cs="Arial"/>
                <w:color w:val="000000"/>
                <w:lang w:eastAsia="sl-SI"/>
              </w:rPr>
              <w:t>.</w:t>
            </w:r>
            <w:r w:rsidRPr="00401AA4">
              <w:rPr>
                <w:rFonts w:ascii="Arial" w:eastAsia="Times New Roman" w:hAnsi="Arial" w:cs="Arial"/>
                <w:color w:val="000000"/>
                <w:lang w:eastAsia="sl-SI"/>
              </w:rPr>
              <w:t>:</w:t>
            </w:r>
          </w:p>
        </w:tc>
      </w:tr>
      <w:tr w:rsidR="003E6922" w:rsidRPr="00A92311" w14:paraId="502DC389" w14:textId="77777777" w:rsidTr="00491314">
        <w:trPr>
          <w:trHeight w:hRule="exact" w:val="340"/>
        </w:trPr>
        <w:tc>
          <w:tcPr>
            <w:tcW w:w="3124" w:type="dxa"/>
            <w:shd w:val="clear" w:color="auto" w:fill="auto"/>
            <w:vAlign w:val="center"/>
            <w:hideMark/>
          </w:tcPr>
          <w:p w14:paraId="502DC386"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Datum:</w:t>
            </w:r>
          </w:p>
        </w:tc>
        <w:tc>
          <w:tcPr>
            <w:tcW w:w="2796" w:type="dxa"/>
            <w:shd w:val="clear" w:color="auto" w:fill="auto"/>
            <w:vAlign w:val="center"/>
          </w:tcPr>
          <w:p w14:paraId="502DC387"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hideMark/>
          </w:tcPr>
          <w:p w14:paraId="502DC388"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color w:val="000000"/>
                <w:lang w:eastAsia="sl-SI"/>
              </w:rPr>
              <w:t>Datum:</w:t>
            </w:r>
          </w:p>
        </w:tc>
      </w:tr>
      <w:tr w:rsidR="003E6922" w:rsidRPr="00A92311" w14:paraId="502DC38D" w14:textId="77777777" w:rsidTr="00491314">
        <w:trPr>
          <w:trHeight w:hRule="exact" w:val="340"/>
        </w:trPr>
        <w:tc>
          <w:tcPr>
            <w:tcW w:w="3124" w:type="dxa"/>
            <w:shd w:val="clear" w:color="auto" w:fill="auto"/>
            <w:vAlign w:val="center"/>
          </w:tcPr>
          <w:p w14:paraId="502DC38A"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8B"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tcPr>
          <w:p w14:paraId="502DC38C" w14:textId="77777777" w:rsidR="003E6922" w:rsidRPr="00401AA4" w:rsidRDefault="003E6922" w:rsidP="00491314">
            <w:pPr>
              <w:spacing w:after="0" w:line="240" w:lineRule="auto"/>
              <w:rPr>
                <w:rFonts w:ascii="Arial" w:eastAsia="Times New Roman" w:hAnsi="Arial" w:cs="Arial"/>
                <w:b/>
                <w:color w:val="000000"/>
                <w:lang w:eastAsia="sl-SI"/>
              </w:rPr>
            </w:pPr>
          </w:p>
        </w:tc>
      </w:tr>
      <w:tr w:rsidR="003E6922" w:rsidRPr="00A92311" w14:paraId="502DC391" w14:textId="77777777" w:rsidTr="00491314">
        <w:trPr>
          <w:trHeight w:hRule="exact" w:val="340"/>
        </w:trPr>
        <w:tc>
          <w:tcPr>
            <w:tcW w:w="3124" w:type="dxa"/>
            <w:shd w:val="clear" w:color="auto" w:fill="auto"/>
            <w:vAlign w:val="center"/>
            <w:hideMark/>
          </w:tcPr>
          <w:p w14:paraId="502DC38E"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b/>
                <w:color w:val="000000"/>
                <w:lang w:eastAsia="sl-SI"/>
              </w:rPr>
              <w:t>IZVAJALEC:</w:t>
            </w:r>
          </w:p>
        </w:tc>
        <w:tc>
          <w:tcPr>
            <w:tcW w:w="2796" w:type="dxa"/>
            <w:shd w:val="clear" w:color="auto" w:fill="auto"/>
            <w:vAlign w:val="center"/>
          </w:tcPr>
          <w:p w14:paraId="502DC38F"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shd w:val="clear" w:color="auto" w:fill="auto"/>
            <w:vAlign w:val="center"/>
            <w:hideMark/>
          </w:tcPr>
          <w:p w14:paraId="502DC390"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b/>
                <w:color w:val="000000"/>
                <w:lang w:eastAsia="sl-SI"/>
              </w:rPr>
              <w:t>NAROČNIK:</w:t>
            </w:r>
          </w:p>
        </w:tc>
      </w:tr>
      <w:tr w:rsidR="003E6922" w:rsidRPr="00A92311" w14:paraId="502DC395" w14:textId="77777777" w:rsidTr="00491314">
        <w:trPr>
          <w:trHeight w:hRule="exact" w:val="340"/>
        </w:trPr>
        <w:tc>
          <w:tcPr>
            <w:tcW w:w="3124" w:type="dxa"/>
            <w:tcBorders>
              <w:bottom w:val="single" w:sz="4" w:space="0" w:color="auto"/>
            </w:tcBorders>
            <w:shd w:val="clear" w:color="auto" w:fill="auto"/>
            <w:vAlign w:val="center"/>
          </w:tcPr>
          <w:p w14:paraId="502DC392"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93"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tcBorders>
              <w:bottom w:val="single" w:sz="4" w:space="0" w:color="auto"/>
            </w:tcBorders>
            <w:shd w:val="clear" w:color="auto" w:fill="auto"/>
            <w:vAlign w:val="center"/>
          </w:tcPr>
          <w:p w14:paraId="502DC394" w14:textId="77777777" w:rsidR="003E6922" w:rsidRPr="00401AA4" w:rsidRDefault="003E6922" w:rsidP="00491314">
            <w:pPr>
              <w:spacing w:after="0" w:line="240" w:lineRule="auto"/>
              <w:rPr>
                <w:rFonts w:ascii="Arial" w:eastAsia="Times New Roman" w:hAnsi="Arial" w:cs="Arial"/>
                <w:b/>
                <w:color w:val="000000"/>
                <w:lang w:eastAsia="sl-SI"/>
              </w:rPr>
            </w:pPr>
            <w:r w:rsidRPr="00401AA4">
              <w:rPr>
                <w:rFonts w:ascii="Arial" w:eastAsia="Times New Roman" w:hAnsi="Arial" w:cs="Arial"/>
                <w:b/>
                <w:color w:val="000000"/>
                <w:lang w:eastAsia="sl-SI"/>
              </w:rPr>
              <w:t>ELEKTRO MARIBOR d.d.</w:t>
            </w:r>
          </w:p>
        </w:tc>
      </w:tr>
      <w:tr w:rsidR="003E6922" w:rsidRPr="00A92311" w14:paraId="502DC399" w14:textId="77777777" w:rsidTr="00491314">
        <w:trPr>
          <w:trHeight w:hRule="exact" w:val="340"/>
        </w:trPr>
        <w:tc>
          <w:tcPr>
            <w:tcW w:w="3124" w:type="dxa"/>
            <w:tcBorders>
              <w:top w:val="single" w:sz="4" w:space="0" w:color="auto"/>
              <w:bottom w:val="single" w:sz="4" w:space="0" w:color="auto"/>
            </w:tcBorders>
            <w:shd w:val="clear" w:color="auto" w:fill="auto"/>
            <w:vAlign w:val="center"/>
          </w:tcPr>
          <w:p w14:paraId="502DC396" w14:textId="77777777" w:rsidR="003E6922" w:rsidRPr="00401AA4" w:rsidRDefault="003E6922" w:rsidP="00491314">
            <w:pPr>
              <w:spacing w:after="0" w:line="240" w:lineRule="auto"/>
              <w:rPr>
                <w:rFonts w:ascii="Arial" w:eastAsia="Times New Roman" w:hAnsi="Arial" w:cs="Arial"/>
                <w:b/>
                <w:color w:val="000000"/>
                <w:lang w:eastAsia="sl-SI"/>
              </w:rPr>
            </w:pPr>
          </w:p>
        </w:tc>
        <w:tc>
          <w:tcPr>
            <w:tcW w:w="2796" w:type="dxa"/>
            <w:shd w:val="clear" w:color="auto" w:fill="auto"/>
            <w:vAlign w:val="center"/>
          </w:tcPr>
          <w:p w14:paraId="502DC397"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tcBorders>
              <w:top w:val="single" w:sz="4" w:space="0" w:color="auto"/>
              <w:bottom w:val="single" w:sz="4" w:space="0" w:color="auto"/>
            </w:tcBorders>
            <w:shd w:val="clear" w:color="auto" w:fill="auto"/>
            <w:vAlign w:val="center"/>
          </w:tcPr>
          <w:p w14:paraId="502DC398" w14:textId="77777777" w:rsidR="003E6922" w:rsidRPr="00401AA4" w:rsidRDefault="003E6922" w:rsidP="00491314">
            <w:pPr>
              <w:spacing w:after="0" w:line="240" w:lineRule="auto"/>
              <w:rPr>
                <w:rFonts w:ascii="Arial" w:eastAsia="Times New Roman" w:hAnsi="Arial" w:cs="Arial"/>
                <w:color w:val="000000"/>
                <w:lang w:eastAsia="sl-SI"/>
              </w:rPr>
            </w:pPr>
            <w:r w:rsidRPr="00401AA4">
              <w:rPr>
                <w:rFonts w:ascii="Arial" w:eastAsia="Times New Roman" w:hAnsi="Arial" w:cs="Arial"/>
                <w:color w:val="000000"/>
                <w:lang w:eastAsia="sl-SI"/>
              </w:rPr>
              <w:t>predsednik uprave</w:t>
            </w:r>
          </w:p>
        </w:tc>
      </w:tr>
      <w:tr w:rsidR="003E6922" w:rsidRPr="00A92311" w14:paraId="502DC39D" w14:textId="77777777" w:rsidTr="00491314">
        <w:trPr>
          <w:trHeight w:hRule="exact" w:val="340"/>
        </w:trPr>
        <w:tc>
          <w:tcPr>
            <w:tcW w:w="3124" w:type="dxa"/>
            <w:tcBorders>
              <w:top w:val="single" w:sz="4" w:space="0" w:color="auto"/>
              <w:bottom w:val="single" w:sz="4" w:space="0" w:color="auto"/>
            </w:tcBorders>
            <w:shd w:val="clear" w:color="auto" w:fill="auto"/>
            <w:vAlign w:val="center"/>
          </w:tcPr>
          <w:p w14:paraId="502DC39A" w14:textId="77777777" w:rsidR="003E6922" w:rsidRPr="005150F0" w:rsidRDefault="003E6922" w:rsidP="00491314">
            <w:pPr>
              <w:spacing w:after="0" w:line="240" w:lineRule="auto"/>
              <w:rPr>
                <w:rFonts w:ascii="Arial" w:eastAsia="Times New Roman" w:hAnsi="Arial" w:cs="Arial"/>
                <w:color w:val="000000"/>
                <w:lang w:eastAsia="sl-SI"/>
              </w:rPr>
            </w:pPr>
          </w:p>
        </w:tc>
        <w:tc>
          <w:tcPr>
            <w:tcW w:w="2796" w:type="dxa"/>
            <w:shd w:val="clear" w:color="auto" w:fill="auto"/>
            <w:vAlign w:val="center"/>
          </w:tcPr>
          <w:p w14:paraId="502DC39B" w14:textId="77777777" w:rsidR="003E6922" w:rsidRPr="00401AA4" w:rsidRDefault="003E6922" w:rsidP="00491314">
            <w:pPr>
              <w:spacing w:after="0" w:line="240" w:lineRule="auto"/>
              <w:rPr>
                <w:rFonts w:ascii="Arial" w:eastAsia="Times New Roman" w:hAnsi="Arial" w:cs="Arial"/>
                <w:color w:val="000000"/>
                <w:lang w:eastAsia="sl-SI"/>
              </w:rPr>
            </w:pPr>
          </w:p>
        </w:tc>
        <w:tc>
          <w:tcPr>
            <w:tcW w:w="3260" w:type="dxa"/>
            <w:tcBorders>
              <w:top w:val="single" w:sz="4" w:space="0" w:color="auto"/>
              <w:bottom w:val="single" w:sz="4" w:space="0" w:color="auto"/>
            </w:tcBorders>
            <w:shd w:val="clear" w:color="auto" w:fill="auto"/>
            <w:vAlign w:val="center"/>
            <w:hideMark/>
          </w:tcPr>
          <w:p w14:paraId="502DC39C" w14:textId="25BE449C" w:rsidR="003E6922" w:rsidRPr="00401AA4" w:rsidRDefault="002A6B27" w:rsidP="00491314">
            <w:pPr>
              <w:spacing w:after="0" w:line="240" w:lineRule="auto"/>
              <w:rPr>
                <w:rFonts w:ascii="Arial" w:eastAsia="Times New Roman" w:hAnsi="Arial" w:cs="Arial"/>
                <w:color w:val="000000"/>
                <w:lang w:eastAsia="sl-SI"/>
              </w:rPr>
            </w:pPr>
            <w:r>
              <w:rPr>
                <w:rFonts w:ascii="Arial" w:hAnsi="Arial" w:cs="Arial"/>
                <w:sz w:val="20"/>
                <w:szCs w:val="20"/>
              </w:rPr>
              <w:t>Jure Boček</w:t>
            </w:r>
            <w:r w:rsidR="005150F0" w:rsidRPr="00055105">
              <w:rPr>
                <w:rFonts w:ascii="Arial" w:hAnsi="Arial" w:cs="Arial"/>
                <w:sz w:val="20"/>
                <w:szCs w:val="20"/>
              </w:rPr>
              <w:t>, univ. dipl. inž. el.</w:t>
            </w:r>
          </w:p>
        </w:tc>
      </w:tr>
    </w:tbl>
    <w:p w14:paraId="502DC39E" w14:textId="77777777" w:rsidR="00CC0A0A" w:rsidRDefault="00CC0A0A" w:rsidP="00AF6FA8">
      <w:pPr>
        <w:spacing w:after="0"/>
        <w:rPr>
          <w:rFonts w:ascii="Arial" w:hAnsi="Arial" w:cs="Arial"/>
        </w:rPr>
      </w:pPr>
    </w:p>
    <w:p w14:paraId="502DC39F" w14:textId="77777777" w:rsidR="00294E66" w:rsidRPr="00CC0A0A" w:rsidRDefault="00294E66" w:rsidP="00AF6FA8">
      <w:pPr>
        <w:spacing w:after="0"/>
      </w:pPr>
    </w:p>
    <w:sectPr w:rsidR="00294E66" w:rsidRPr="00CC0A0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33F03F" w14:textId="77777777" w:rsidR="00BD3FA9" w:rsidRDefault="00BD3FA9" w:rsidP="00E56374">
      <w:pPr>
        <w:spacing w:after="0" w:line="240" w:lineRule="auto"/>
      </w:pPr>
      <w:r>
        <w:separator/>
      </w:r>
    </w:p>
  </w:endnote>
  <w:endnote w:type="continuationSeparator" w:id="0">
    <w:p w14:paraId="3AB42B98" w14:textId="77777777" w:rsidR="00BD3FA9" w:rsidRDefault="00BD3FA9" w:rsidP="00E56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CEE529" w14:textId="77777777" w:rsidR="00BD3FA9" w:rsidRDefault="00BD3FA9" w:rsidP="00E56374">
      <w:pPr>
        <w:spacing w:after="0" w:line="240" w:lineRule="auto"/>
      </w:pPr>
      <w:r>
        <w:separator/>
      </w:r>
    </w:p>
  </w:footnote>
  <w:footnote w:type="continuationSeparator" w:id="0">
    <w:p w14:paraId="1E49CA64" w14:textId="77777777" w:rsidR="00BD3FA9" w:rsidRDefault="00BD3FA9" w:rsidP="00E563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DC3A4" w14:textId="77777777" w:rsidR="00E56374" w:rsidRDefault="00324316" w:rsidP="00E56374">
    <w:pPr>
      <w:pStyle w:val="Glava"/>
      <w:jc w:val="center"/>
    </w:pPr>
    <w:r>
      <w:rPr>
        <w:noProof/>
        <w:lang w:eastAsia="sl-SI"/>
      </w:rPr>
      <w:drawing>
        <wp:inline distT="0" distB="0" distL="0" distR="0" wp14:anchorId="502DC3A5" wp14:editId="502DC3A6">
          <wp:extent cx="1503045" cy="476885"/>
          <wp:effectExtent l="0" t="0" r="1905" b="0"/>
          <wp:docPr id="1" name="Slika 1" descr="EM_znak_za_glavo_mala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_znak_za_glavo_mala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3045" cy="4768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436CB"/>
    <w:multiLevelType w:val="hybridMultilevel"/>
    <w:tmpl w:val="8F96F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F35849"/>
    <w:multiLevelType w:val="hybridMultilevel"/>
    <w:tmpl w:val="B8ECB386"/>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0B061670"/>
    <w:multiLevelType w:val="hybridMultilevel"/>
    <w:tmpl w:val="ECFC03F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13A1D66"/>
    <w:multiLevelType w:val="hybridMultilevel"/>
    <w:tmpl w:val="20082D5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4634776"/>
    <w:multiLevelType w:val="hybridMultilevel"/>
    <w:tmpl w:val="888032E4"/>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FA24CE5"/>
    <w:multiLevelType w:val="hybridMultilevel"/>
    <w:tmpl w:val="0DACCBA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28712B5A"/>
    <w:multiLevelType w:val="hybridMultilevel"/>
    <w:tmpl w:val="B8820D04"/>
    <w:lvl w:ilvl="0" w:tplc="0424000F">
      <w:start w:val="1"/>
      <w:numFmt w:val="decimal"/>
      <w:lvlText w:val="%1."/>
      <w:lvlJc w:val="left"/>
      <w:pPr>
        <w:ind w:left="4845" w:hanging="360"/>
      </w:pPr>
    </w:lvl>
    <w:lvl w:ilvl="1" w:tplc="04240019" w:tentative="1">
      <w:start w:val="1"/>
      <w:numFmt w:val="lowerLetter"/>
      <w:lvlText w:val="%2."/>
      <w:lvlJc w:val="left"/>
      <w:pPr>
        <w:ind w:left="5565" w:hanging="360"/>
      </w:pPr>
    </w:lvl>
    <w:lvl w:ilvl="2" w:tplc="0424001B" w:tentative="1">
      <w:start w:val="1"/>
      <w:numFmt w:val="lowerRoman"/>
      <w:lvlText w:val="%3."/>
      <w:lvlJc w:val="right"/>
      <w:pPr>
        <w:ind w:left="6285" w:hanging="180"/>
      </w:pPr>
    </w:lvl>
    <w:lvl w:ilvl="3" w:tplc="0424000F" w:tentative="1">
      <w:start w:val="1"/>
      <w:numFmt w:val="decimal"/>
      <w:lvlText w:val="%4."/>
      <w:lvlJc w:val="left"/>
      <w:pPr>
        <w:ind w:left="7005" w:hanging="360"/>
      </w:pPr>
    </w:lvl>
    <w:lvl w:ilvl="4" w:tplc="04240019" w:tentative="1">
      <w:start w:val="1"/>
      <w:numFmt w:val="lowerLetter"/>
      <w:lvlText w:val="%5."/>
      <w:lvlJc w:val="left"/>
      <w:pPr>
        <w:ind w:left="7725" w:hanging="360"/>
      </w:pPr>
    </w:lvl>
    <w:lvl w:ilvl="5" w:tplc="0424001B" w:tentative="1">
      <w:start w:val="1"/>
      <w:numFmt w:val="lowerRoman"/>
      <w:lvlText w:val="%6."/>
      <w:lvlJc w:val="right"/>
      <w:pPr>
        <w:ind w:left="8445" w:hanging="180"/>
      </w:pPr>
    </w:lvl>
    <w:lvl w:ilvl="6" w:tplc="0424000F" w:tentative="1">
      <w:start w:val="1"/>
      <w:numFmt w:val="decimal"/>
      <w:lvlText w:val="%7."/>
      <w:lvlJc w:val="left"/>
      <w:pPr>
        <w:ind w:left="9165" w:hanging="360"/>
      </w:pPr>
    </w:lvl>
    <w:lvl w:ilvl="7" w:tplc="04240019" w:tentative="1">
      <w:start w:val="1"/>
      <w:numFmt w:val="lowerLetter"/>
      <w:lvlText w:val="%8."/>
      <w:lvlJc w:val="left"/>
      <w:pPr>
        <w:ind w:left="9885" w:hanging="360"/>
      </w:pPr>
    </w:lvl>
    <w:lvl w:ilvl="8" w:tplc="0424001B" w:tentative="1">
      <w:start w:val="1"/>
      <w:numFmt w:val="lowerRoman"/>
      <w:lvlText w:val="%9."/>
      <w:lvlJc w:val="right"/>
      <w:pPr>
        <w:ind w:left="10605" w:hanging="180"/>
      </w:pPr>
    </w:lvl>
  </w:abstractNum>
  <w:abstractNum w:abstractNumId="7" w15:restartNumberingAfterBreak="0">
    <w:nsid w:val="2C0A46C3"/>
    <w:multiLevelType w:val="hybridMultilevel"/>
    <w:tmpl w:val="44EEBB52"/>
    <w:lvl w:ilvl="0" w:tplc="7CDC819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E010E69"/>
    <w:multiLevelType w:val="hybridMultilevel"/>
    <w:tmpl w:val="07C21D96"/>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1AA1543"/>
    <w:multiLevelType w:val="hybridMultilevel"/>
    <w:tmpl w:val="71F08AFE"/>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0" w15:restartNumberingAfterBreak="0">
    <w:nsid w:val="3C8E640E"/>
    <w:multiLevelType w:val="hybridMultilevel"/>
    <w:tmpl w:val="4ECEC8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1C13B1C"/>
    <w:multiLevelType w:val="hybridMultilevel"/>
    <w:tmpl w:val="EB08279A"/>
    <w:lvl w:ilvl="0" w:tplc="C76405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2E215C8"/>
    <w:multiLevelType w:val="singleLevel"/>
    <w:tmpl w:val="88D602E4"/>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65BF1020"/>
    <w:multiLevelType w:val="hybridMultilevel"/>
    <w:tmpl w:val="9B1C1DF2"/>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671D1629"/>
    <w:multiLevelType w:val="hybridMultilevel"/>
    <w:tmpl w:val="077EB4FE"/>
    <w:lvl w:ilvl="0" w:tplc="53E60578">
      <w:start w:val="3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1010A60"/>
    <w:multiLevelType w:val="hybridMultilevel"/>
    <w:tmpl w:val="8CDC384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781628C1"/>
    <w:multiLevelType w:val="hybridMultilevel"/>
    <w:tmpl w:val="43F0E172"/>
    <w:lvl w:ilvl="0" w:tplc="7CDC8192">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E1D7222"/>
    <w:multiLevelType w:val="hybridMultilevel"/>
    <w:tmpl w:val="99302B1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E6A7530"/>
    <w:multiLevelType w:val="hybridMultilevel"/>
    <w:tmpl w:val="973EA532"/>
    <w:lvl w:ilvl="0" w:tplc="10700E8C">
      <w:start w:val="1"/>
      <w:numFmt w:val="decimal"/>
      <w:lvlText w:val="%1."/>
      <w:lvlJc w:val="left"/>
      <w:pPr>
        <w:ind w:left="357" w:hanging="357"/>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7"/>
  </w:num>
  <w:num w:numId="3">
    <w:abstractNumId w:val="12"/>
  </w:num>
  <w:num w:numId="4">
    <w:abstractNumId w:val="1"/>
  </w:num>
  <w:num w:numId="5">
    <w:abstractNumId w:val="7"/>
  </w:num>
  <w:num w:numId="6">
    <w:abstractNumId w:val="1"/>
  </w:num>
  <w:num w:numId="7">
    <w:abstractNumId w:val="3"/>
  </w:num>
  <w:num w:numId="8">
    <w:abstractNumId w:val="6"/>
  </w:num>
  <w:num w:numId="9">
    <w:abstractNumId w:val="4"/>
  </w:num>
  <w:num w:numId="10">
    <w:abstractNumId w:val="10"/>
  </w:num>
  <w:num w:numId="11">
    <w:abstractNumId w:val="15"/>
  </w:num>
  <w:num w:numId="12">
    <w:abstractNumId w:val="17"/>
  </w:num>
  <w:num w:numId="13">
    <w:abstractNumId w:val="11"/>
  </w:num>
  <w:num w:numId="14">
    <w:abstractNumId w:val="8"/>
  </w:num>
  <w:num w:numId="15">
    <w:abstractNumId w:val="14"/>
  </w:num>
  <w:num w:numId="16">
    <w:abstractNumId w:val="16"/>
  </w:num>
  <w:num w:numId="17">
    <w:abstractNumId w:val="18"/>
  </w:num>
  <w:num w:numId="18">
    <w:abstractNumId w:val="5"/>
  </w:num>
  <w:num w:numId="19">
    <w:abstractNumId w:val="2"/>
  </w:num>
  <w:num w:numId="20">
    <w:abstractNumId w:val="13"/>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E66"/>
    <w:rsid w:val="000000A8"/>
    <w:rsid w:val="00001741"/>
    <w:rsid w:val="00010FE3"/>
    <w:rsid w:val="00012E59"/>
    <w:rsid w:val="00017B4B"/>
    <w:rsid w:val="0002525D"/>
    <w:rsid w:val="0002574E"/>
    <w:rsid w:val="00040313"/>
    <w:rsid w:val="00076AEE"/>
    <w:rsid w:val="000956F5"/>
    <w:rsid w:val="000E03D3"/>
    <w:rsid w:val="000E0AD5"/>
    <w:rsid w:val="00102FFE"/>
    <w:rsid w:val="0012525A"/>
    <w:rsid w:val="00125C08"/>
    <w:rsid w:val="0013028D"/>
    <w:rsid w:val="00133239"/>
    <w:rsid w:val="00134F7E"/>
    <w:rsid w:val="001444A8"/>
    <w:rsid w:val="00153159"/>
    <w:rsid w:val="00155178"/>
    <w:rsid w:val="001733CA"/>
    <w:rsid w:val="00175CCC"/>
    <w:rsid w:val="00196373"/>
    <w:rsid w:val="001976A3"/>
    <w:rsid w:val="001A444E"/>
    <w:rsid w:val="001D0E50"/>
    <w:rsid w:val="001F087C"/>
    <w:rsid w:val="0021325B"/>
    <w:rsid w:val="00223D70"/>
    <w:rsid w:val="002307E9"/>
    <w:rsid w:val="002609A9"/>
    <w:rsid w:val="00262415"/>
    <w:rsid w:val="00281161"/>
    <w:rsid w:val="00294E66"/>
    <w:rsid w:val="002A6B27"/>
    <w:rsid w:val="002D01A0"/>
    <w:rsid w:val="002D7B69"/>
    <w:rsid w:val="002E54F8"/>
    <w:rsid w:val="002E5A3B"/>
    <w:rsid w:val="002F3477"/>
    <w:rsid w:val="00303CB0"/>
    <w:rsid w:val="00324316"/>
    <w:rsid w:val="003313D7"/>
    <w:rsid w:val="0035718D"/>
    <w:rsid w:val="00365E6C"/>
    <w:rsid w:val="0037486F"/>
    <w:rsid w:val="00380201"/>
    <w:rsid w:val="00382FDF"/>
    <w:rsid w:val="00384963"/>
    <w:rsid w:val="00384D28"/>
    <w:rsid w:val="00392C0B"/>
    <w:rsid w:val="003A0680"/>
    <w:rsid w:val="003A1941"/>
    <w:rsid w:val="003B3C40"/>
    <w:rsid w:val="003B5109"/>
    <w:rsid w:val="003D17E3"/>
    <w:rsid w:val="003E6922"/>
    <w:rsid w:val="003E6C1A"/>
    <w:rsid w:val="003F2C86"/>
    <w:rsid w:val="00400547"/>
    <w:rsid w:val="00401AA4"/>
    <w:rsid w:val="004039E8"/>
    <w:rsid w:val="004040EE"/>
    <w:rsid w:val="004162D4"/>
    <w:rsid w:val="00427C70"/>
    <w:rsid w:val="00433D15"/>
    <w:rsid w:val="00442610"/>
    <w:rsid w:val="00447C88"/>
    <w:rsid w:val="004703A8"/>
    <w:rsid w:val="00491314"/>
    <w:rsid w:val="004A3F63"/>
    <w:rsid w:val="004B0DAC"/>
    <w:rsid w:val="004D57CB"/>
    <w:rsid w:val="004D713A"/>
    <w:rsid w:val="004E579D"/>
    <w:rsid w:val="005133C2"/>
    <w:rsid w:val="005150F0"/>
    <w:rsid w:val="005351CE"/>
    <w:rsid w:val="00540512"/>
    <w:rsid w:val="0056175B"/>
    <w:rsid w:val="00592DA6"/>
    <w:rsid w:val="005B200F"/>
    <w:rsid w:val="005B2102"/>
    <w:rsid w:val="005C06BC"/>
    <w:rsid w:val="005D1689"/>
    <w:rsid w:val="00606D21"/>
    <w:rsid w:val="006128B5"/>
    <w:rsid w:val="00627133"/>
    <w:rsid w:val="00634D8A"/>
    <w:rsid w:val="0066488C"/>
    <w:rsid w:val="006C00FD"/>
    <w:rsid w:val="006E1403"/>
    <w:rsid w:val="006E17C8"/>
    <w:rsid w:val="006F05D1"/>
    <w:rsid w:val="006F700E"/>
    <w:rsid w:val="00703945"/>
    <w:rsid w:val="007215EF"/>
    <w:rsid w:val="00754FF2"/>
    <w:rsid w:val="007557D4"/>
    <w:rsid w:val="007608AC"/>
    <w:rsid w:val="00770FA9"/>
    <w:rsid w:val="00772387"/>
    <w:rsid w:val="00777CAB"/>
    <w:rsid w:val="007A2618"/>
    <w:rsid w:val="007A6A4E"/>
    <w:rsid w:val="007C0F4B"/>
    <w:rsid w:val="007C4906"/>
    <w:rsid w:val="007E1A53"/>
    <w:rsid w:val="007E23C0"/>
    <w:rsid w:val="007F38FA"/>
    <w:rsid w:val="00803F62"/>
    <w:rsid w:val="00804266"/>
    <w:rsid w:val="00804C3F"/>
    <w:rsid w:val="008167D1"/>
    <w:rsid w:val="008236E9"/>
    <w:rsid w:val="00831A2E"/>
    <w:rsid w:val="00832280"/>
    <w:rsid w:val="008344D1"/>
    <w:rsid w:val="00864529"/>
    <w:rsid w:val="008E6A30"/>
    <w:rsid w:val="009002FE"/>
    <w:rsid w:val="00911D73"/>
    <w:rsid w:val="00925B77"/>
    <w:rsid w:val="00925C24"/>
    <w:rsid w:val="00925F77"/>
    <w:rsid w:val="009343EA"/>
    <w:rsid w:val="00963319"/>
    <w:rsid w:val="009770D1"/>
    <w:rsid w:val="00990250"/>
    <w:rsid w:val="009A172C"/>
    <w:rsid w:val="009B0DFE"/>
    <w:rsid w:val="009C0852"/>
    <w:rsid w:val="009C11A5"/>
    <w:rsid w:val="009C5E47"/>
    <w:rsid w:val="009F514C"/>
    <w:rsid w:val="00A15B4F"/>
    <w:rsid w:val="00A231DC"/>
    <w:rsid w:val="00A24FFA"/>
    <w:rsid w:val="00A31D7E"/>
    <w:rsid w:val="00A320A5"/>
    <w:rsid w:val="00A424D4"/>
    <w:rsid w:val="00A44E81"/>
    <w:rsid w:val="00A504D6"/>
    <w:rsid w:val="00A852B3"/>
    <w:rsid w:val="00A87F21"/>
    <w:rsid w:val="00A92311"/>
    <w:rsid w:val="00AC1C98"/>
    <w:rsid w:val="00AC247F"/>
    <w:rsid w:val="00AD11F5"/>
    <w:rsid w:val="00AF6FA8"/>
    <w:rsid w:val="00B2367D"/>
    <w:rsid w:val="00B2438F"/>
    <w:rsid w:val="00B33746"/>
    <w:rsid w:val="00B3442A"/>
    <w:rsid w:val="00B41EF0"/>
    <w:rsid w:val="00B662B0"/>
    <w:rsid w:val="00BC7604"/>
    <w:rsid w:val="00BD3FA9"/>
    <w:rsid w:val="00BE02AF"/>
    <w:rsid w:val="00BE79C4"/>
    <w:rsid w:val="00C10614"/>
    <w:rsid w:val="00C23D85"/>
    <w:rsid w:val="00C411EE"/>
    <w:rsid w:val="00C41C7B"/>
    <w:rsid w:val="00C514BA"/>
    <w:rsid w:val="00C6769E"/>
    <w:rsid w:val="00C72A23"/>
    <w:rsid w:val="00C72E13"/>
    <w:rsid w:val="00C736AB"/>
    <w:rsid w:val="00C87FA9"/>
    <w:rsid w:val="00CA0386"/>
    <w:rsid w:val="00CA1DB9"/>
    <w:rsid w:val="00CA7E71"/>
    <w:rsid w:val="00CB2895"/>
    <w:rsid w:val="00CC0A0A"/>
    <w:rsid w:val="00CC39D7"/>
    <w:rsid w:val="00CD5734"/>
    <w:rsid w:val="00D04F57"/>
    <w:rsid w:val="00D16603"/>
    <w:rsid w:val="00D22BA0"/>
    <w:rsid w:val="00D52B49"/>
    <w:rsid w:val="00D565E6"/>
    <w:rsid w:val="00D57DCD"/>
    <w:rsid w:val="00D60505"/>
    <w:rsid w:val="00DE226B"/>
    <w:rsid w:val="00DF2B2F"/>
    <w:rsid w:val="00DF4EF9"/>
    <w:rsid w:val="00E05459"/>
    <w:rsid w:val="00E205D4"/>
    <w:rsid w:val="00E30B13"/>
    <w:rsid w:val="00E32954"/>
    <w:rsid w:val="00E51C06"/>
    <w:rsid w:val="00E56374"/>
    <w:rsid w:val="00E574A4"/>
    <w:rsid w:val="00EA0BB0"/>
    <w:rsid w:val="00EE280C"/>
    <w:rsid w:val="00EF4D16"/>
    <w:rsid w:val="00F5704E"/>
    <w:rsid w:val="00F648A2"/>
    <w:rsid w:val="00F77ABB"/>
    <w:rsid w:val="00F83EC1"/>
    <w:rsid w:val="00F9379D"/>
    <w:rsid w:val="00FB0BC9"/>
    <w:rsid w:val="00FB4A68"/>
    <w:rsid w:val="00FD653F"/>
    <w:rsid w:val="00FE066E"/>
    <w:rsid w:val="00FF10EE"/>
    <w:rsid w:val="00FF13D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DC1FF"/>
  <w15:chartTrackingRefBased/>
  <w15:docId w15:val="{653774E2-51DA-4881-B173-A2072421B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9002FE"/>
    <w:pPr>
      <w:spacing w:after="200" w:line="276" w:lineRule="auto"/>
    </w:pPr>
    <w:rPr>
      <w:sz w:val="22"/>
      <w:szCs w:val="22"/>
      <w:lang w:eastAsia="en-US"/>
    </w:rPr>
  </w:style>
  <w:style w:type="paragraph" w:styleId="Naslov1">
    <w:name w:val="heading 1"/>
    <w:basedOn w:val="Navaden"/>
    <w:next w:val="Navaden"/>
    <w:link w:val="Naslov1Znak"/>
    <w:qFormat/>
    <w:rsid w:val="00294E66"/>
    <w:pPr>
      <w:keepNext/>
      <w:spacing w:after="0" w:line="240" w:lineRule="auto"/>
      <w:jc w:val="center"/>
      <w:outlineLvl w:val="0"/>
    </w:pPr>
    <w:rPr>
      <w:rFonts w:ascii="Arial" w:eastAsia="Times New Roman" w:hAnsi="Arial" w:cs="Arial"/>
      <w:b/>
      <w:bCs/>
      <w:sz w:val="20"/>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294E66"/>
    <w:pPr>
      <w:spacing w:line="192" w:lineRule="atLeast"/>
    </w:pPr>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link w:val="Naslov1"/>
    <w:rsid w:val="00294E66"/>
    <w:rPr>
      <w:rFonts w:ascii="Arial" w:eastAsia="Times New Roman" w:hAnsi="Arial" w:cs="Arial"/>
      <w:b/>
      <w:bCs/>
    </w:rPr>
  </w:style>
  <w:style w:type="paragraph" w:styleId="Telobesedila">
    <w:name w:val="Body Text"/>
    <w:basedOn w:val="Navaden"/>
    <w:link w:val="TelobesedilaZnak"/>
    <w:rsid w:val="00294E66"/>
    <w:pPr>
      <w:spacing w:after="0" w:line="240" w:lineRule="auto"/>
      <w:jc w:val="both"/>
    </w:pPr>
    <w:rPr>
      <w:rFonts w:ascii="Arial" w:eastAsia="Times New Roman" w:hAnsi="Arial" w:cs="Arial"/>
      <w:sz w:val="20"/>
      <w:szCs w:val="20"/>
      <w:lang w:eastAsia="sl-SI"/>
    </w:rPr>
  </w:style>
  <w:style w:type="character" w:customStyle="1" w:styleId="TelobesedilaZnak">
    <w:name w:val="Telo besedila Znak"/>
    <w:link w:val="Telobesedila"/>
    <w:rsid w:val="00294E66"/>
    <w:rPr>
      <w:rFonts w:ascii="Arial" w:eastAsia="Times New Roman" w:hAnsi="Arial" w:cs="Arial"/>
    </w:rPr>
  </w:style>
  <w:style w:type="character" w:styleId="Hiperpovezava">
    <w:name w:val="Hyperlink"/>
    <w:rsid w:val="00294E66"/>
    <w:rPr>
      <w:color w:val="0000FF"/>
      <w:u w:val="single"/>
    </w:rPr>
  </w:style>
  <w:style w:type="character" w:styleId="Poudarek">
    <w:name w:val="Emphasis"/>
    <w:uiPriority w:val="20"/>
    <w:qFormat/>
    <w:rsid w:val="003E6922"/>
    <w:rPr>
      <w:i/>
      <w:iCs/>
    </w:rPr>
  </w:style>
  <w:style w:type="paragraph" w:styleId="Besedilooblaka">
    <w:name w:val="Balloon Text"/>
    <w:basedOn w:val="Navaden"/>
    <w:link w:val="BesedilooblakaZnak"/>
    <w:uiPriority w:val="99"/>
    <w:semiHidden/>
    <w:unhideWhenUsed/>
    <w:rsid w:val="00E56374"/>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56374"/>
    <w:rPr>
      <w:rFonts w:ascii="Tahoma" w:hAnsi="Tahoma" w:cs="Tahoma"/>
      <w:sz w:val="16"/>
      <w:szCs w:val="16"/>
      <w:lang w:eastAsia="en-US"/>
    </w:rPr>
  </w:style>
  <w:style w:type="paragraph" w:styleId="Glava">
    <w:name w:val="header"/>
    <w:basedOn w:val="Navaden"/>
    <w:link w:val="GlavaZnak"/>
    <w:uiPriority w:val="99"/>
    <w:unhideWhenUsed/>
    <w:rsid w:val="00E56374"/>
    <w:pPr>
      <w:tabs>
        <w:tab w:val="center" w:pos="4536"/>
        <w:tab w:val="right" w:pos="9072"/>
      </w:tabs>
    </w:pPr>
  </w:style>
  <w:style w:type="character" w:customStyle="1" w:styleId="GlavaZnak">
    <w:name w:val="Glava Znak"/>
    <w:link w:val="Glava"/>
    <w:uiPriority w:val="99"/>
    <w:rsid w:val="00E56374"/>
    <w:rPr>
      <w:sz w:val="22"/>
      <w:szCs w:val="22"/>
      <w:lang w:eastAsia="en-US"/>
    </w:rPr>
  </w:style>
  <w:style w:type="paragraph" w:styleId="Noga">
    <w:name w:val="footer"/>
    <w:basedOn w:val="Navaden"/>
    <w:link w:val="NogaZnak"/>
    <w:uiPriority w:val="99"/>
    <w:unhideWhenUsed/>
    <w:rsid w:val="00E56374"/>
    <w:pPr>
      <w:tabs>
        <w:tab w:val="center" w:pos="4536"/>
        <w:tab w:val="right" w:pos="9072"/>
      </w:tabs>
    </w:pPr>
  </w:style>
  <w:style w:type="character" w:customStyle="1" w:styleId="NogaZnak">
    <w:name w:val="Noga Znak"/>
    <w:link w:val="Noga"/>
    <w:uiPriority w:val="99"/>
    <w:rsid w:val="00E56374"/>
    <w:rPr>
      <w:sz w:val="22"/>
      <w:szCs w:val="22"/>
      <w:lang w:eastAsia="en-US"/>
    </w:rPr>
  </w:style>
  <w:style w:type="paragraph" w:customStyle="1" w:styleId="len">
    <w:name w:val="člen"/>
    <w:basedOn w:val="Navaden"/>
    <w:rsid w:val="00400547"/>
    <w:pPr>
      <w:spacing w:before="240" w:after="60" w:line="280" w:lineRule="atLeast"/>
      <w:jc w:val="center"/>
    </w:pPr>
    <w:rPr>
      <w:rFonts w:ascii="Times New Roman" w:eastAsia="Times New Roman" w:hAnsi="Times New Roman"/>
      <w:szCs w:val="20"/>
      <w:lang w:eastAsia="sl-SI"/>
    </w:rPr>
  </w:style>
  <w:style w:type="paragraph" w:styleId="Telobesedila2">
    <w:name w:val="Body Text 2"/>
    <w:basedOn w:val="Navaden"/>
    <w:link w:val="Telobesedila2Znak"/>
    <w:uiPriority w:val="99"/>
    <w:semiHidden/>
    <w:unhideWhenUsed/>
    <w:rsid w:val="00400547"/>
    <w:pPr>
      <w:spacing w:after="120" w:line="480" w:lineRule="auto"/>
    </w:pPr>
  </w:style>
  <w:style w:type="character" w:customStyle="1" w:styleId="Telobesedila2Znak">
    <w:name w:val="Telo besedila 2 Znak"/>
    <w:link w:val="Telobesedila2"/>
    <w:uiPriority w:val="99"/>
    <w:semiHidden/>
    <w:rsid w:val="00400547"/>
    <w:rPr>
      <w:sz w:val="22"/>
      <w:szCs w:val="22"/>
      <w:lang w:eastAsia="en-US"/>
    </w:rPr>
  </w:style>
  <w:style w:type="paragraph" w:customStyle="1" w:styleId="Text-F11">
    <w:name w:val="Text - F11"/>
    <w:basedOn w:val="Navaden"/>
    <w:rsid w:val="00400547"/>
    <w:pPr>
      <w:spacing w:after="120" w:line="260" w:lineRule="atLeast"/>
      <w:jc w:val="both"/>
    </w:pPr>
    <w:rPr>
      <w:rFonts w:ascii="Arial" w:eastAsia="Times New Roman" w:hAnsi="Arial"/>
      <w:szCs w:val="20"/>
      <w:lang w:eastAsia="sl-SI"/>
    </w:rPr>
  </w:style>
  <w:style w:type="paragraph" w:styleId="Odstavekseznama">
    <w:name w:val="List Paragraph"/>
    <w:basedOn w:val="Navaden"/>
    <w:uiPriority w:val="34"/>
    <w:qFormat/>
    <w:rsid w:val="00400547"/>
    <w:pPr>
      <w:widowControl w:val="0"/>
      <w:spacing w:after="0" w:line="280" w:lineRule="atLeast"/>
      <w:ind w:left="720"/>
      <w:contextualSpacing/>
      <w:jc w:val="both"/>
    </w:pPr>
    <w:rPr>
      <w:rFonts w:ascii="Arial" w:eastAsia="Times New Roman" w:hAnsi="Arial"/>
      <w:szCs w:val="20"/>
      <w:lang w:eastAsia="sl-SI"/>
    </w:rPr>
  </w:style>
  <w:style w:type="table" w:customStyle="1" w:styleId="Tabelamrea1">
    <w:name w:val="Tabela – mreža1"/>
    <w:basedOn w:val="Navadnatabela"/>
    <w:next w:val="Tabelamrea"/>
    <w:uiPriority w:val="59"/>
    <w:rsid w:val="001444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59"/>
    <w:rsid w:val="001444A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esedilooznabemesta">
    <w:name w:val="Placeholder Text"/>
    <w:basedOn w:val="Privzetapisavaodstavka"/>
    <w:uiPriority w:val="99"/>
    <w:semiHidden/>
    <w:rsid w:val="00DE226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01495">
      <w:bodyDiv w:val="1"/>
      <w:marLeft w:val="0"/>
      <w:marRight w:val="0"/>
      <w:marTop w:val="0"/>
      <w:marBottom w:val="0"/>
      <w:divBdr>
        <w:top w:val="none" w:sz="0" w:space="0" w:color="auto"/>
        <w:left w:val="none" w:sz="0" w:space="0" w:color="auto"/>
        <w:bottom w:val="none" w:sz="0" w:space="0" w:color="auto"/>
        <w:right w:val="none" w:sz="0" w:space="0" w:color="auto"/>
      </w:divBdr>
    </w:div>
    <w:div w:id="310253414">
      <w:bodyDiv w:val="1"/>
      <w:marLeft w:val="0"/>
      <w:marRight w:val="0"/>
      <w:marTop w:val="0"/>
      <w:marBottom w:val="0"/>
      <w:divBdr>
        <w:top w:val="none" w:sz="0" w:space="0" w:color="auto"/>
        <w:left w:val="none" w:sz="0" w:space="0" w:color="auto"/>
        <w:bottom w:val="none" w:sz="0" w:space="0" w:color="auto"/>
        <w:right w:val="none" w:sz="0" w:space="0" w:color="auto"/>
      </w:divBdr>
    </w:div>
    <w:div w:id="457527475">
      <w:bodyDiv w:val="1"/>
      <w:marLeft w:val="0"/>
      <w:marRight w:val="0"/>
      <w:marTop w:val="0"/>
      <w:marBottom w:val="0"/>
      <w:divBdr>
        <w:top w:val="none" w:sz="0" w:space="0" w:color="auto"/>
        <w:left w:val="none" w:sz="0" w:space="0" w:color="auto"/>
        <w:bottom w:val="none" w:sz="0" w:space="0" w:color="auto"/>
        <w:right w:val="none" w:sz="0" w:space="0" w:color="auto"/>
      </w:divBdr>
    </w:div>
    <w:div w:id="583029525">
      <w:bodyDiv w:val="1"/>
      <w:marLeft w:val="0"/>
      <w:marRight w:val="0"/>
      <w:marTop w:val="0"/>
      <w:marBottom w:val="0"/>
      <w:divBdr>
        <w:top w:val="none" w:sz="0" w:space="0" w:color="auto"/>
        <w:left w:val="none" w:sz="0" w:space="0" w:color="auto"/>
        <w:bottom w:val="none" w:sz="0" w:space="0" w:color="auto"/>
        <w:right w:val="none" w:sz="0" w:space="0" w:color="auto"/>
      </w:divBdr>
    </w:div>
    <w:div w:id="810560311">
      <w:bodyDiv w:val="1"/>
      <w:marLeft w:val="0"/>
      <w:marRight w:val="0"/>
      <w:marTop w:val="0"/>
      <w:marBottom w:val="0"/>
      <w:divBdr>
        <w:top w:val="none" w:sz="0" w:space="0" w:color="auto"/>
        <w:left w:val="none" w:sz="0" w:space="0" w:color="auto"/>
        <w:bottom w:val="none" w:sz="0" w:space="0" w:color="auto"/>
        <w:right w:val="none" w:sz="0" w:space="0" w:color="auto"/>
      </w:divBdr>
    </w:div>
    <w:div w:id="883520857">
      <w:bodyDiv w:val="1"/>
      <w:marLeft w:val="0"/>
      <w:marRight w:val="0"/>
      <w:marTop w:val="0"/>
      <w:marBottom w:val="0"/>
      <w:divBdr>
        <w:top w:val="none" w:sz="0" w:space="0" w:color="auto"/>
        <w:left w:val="none" w:sz="0" w:space="0" w:color="auto"/>
        <w:bottom w:val="none" w:sz="0" w:space="0" w:color="auto"/>
        <w:right w:val="none" w:sz="0" w:space="0" w:color="auto"/>
      </w:divBdr>
    </w:div>
    <w:div w:id="886332343">
      <w:bodyDiv w:val="1"/>
      <w:marLeft w:val="0"/>
      <w:marRight w:val="0"/>
      <w:marTop w:val="0"/>
      <w:marBottom w:val="0"/>
      <w:divBdr>
        <w:top w:val="none" w:sz="0" w:space="0" w:color="auto"/>
        <w:left w:val="none" w:sz="0" w:space="0" w:color="auto"/>
        <w:bottom w:val="none" w:sz="0" w:space="0" w:color="auto"/>
        <w:right w:val="none" w:sz="0" w:space="0" w:color="auto"/>
      </w:divBdr>
    </w:div>
    <w:div w:id="1011026293">
      <w:bodyDiv w:val="1"/>
      <w:marLeft w:val="0"/>
      <w:marRight w:val="0"/>
      <w:marTop w:val="0"/>
      <w:marBottom w:val="0"/>
      <w:divBdr>
        <w:top w:val="none" w:sz="0" w:space="0" w:color="auto"/>
        <w:left w:val="none" w:sz="0" w:space="0" w:color="auto"/>
        <w:bottom w:val="none" w:sz="0" w:space="0" w:color="auto"/>
        <w:right w:val="none" w:sz="0" w:space="0" w:color="auto"/>
      </w:divBdr>
    </w:div>
    <w:div w:id="1163550916">
      <w:bodyDiv w:val="1"/>
      <w:marLeft w:val="0"/>
      <w:marRight w:val="0"/>
      <w:marTop w:val="0"/>
      <w:marBottom w:val="0"/>
      <w:divBdr>
        <w:top w:val="none" w:sz="0" w:space="0" w:color="auto"/>
        <w:left w:val="none" w:sz="0" w:space="0" w:color="auto"/>
        <w:bottom w:val="none" w:sz="0" w:space="0" w:color="auto"/>
        <w:right w:val="none" w:sz="0" w:space="0" w:color="auto"/>
      </w:divBdr>
    </w:div>
    <w:div w:id="1272207964">
      <w:bodyDiv w:val="1"/>
      <w:marLeft w:val="0"/>
      <w:marRight w:val="0"/>
      <w:marTop w:val="0"/>
      <w:marBottom w:val="0"/>
      <w:divBdr>
        <w:top w:val="none" w:sz="0" w:space="0" w:color="auto"/>
        <w:left w:val="none" w:sz="0" w:space="0" w:color="auto"/>
        <w:bottom w:val="none" w:sz="0" w:space="0" w:color="auto"/>
        <w:right w:val="none" w:sz="0" w:space="0" w:color="auto"/>
      </w:divBdr>
    </w:div>
    <w:div w:id="1332954935">
      <w:bodyDiv w:val="1"/>
      <w:marLeft w:val="0"/>
      <w:marRight w:val="0"/>
      <w:marTop w:val="0"/>
      <w:marBottom w:val="0"/>
      <w:divBdr>
        <w:top w:val="none" w:sz="0" w:space="0" w:color="auto"/>
        <w:left w:val="none" w:sz="0" w:space="0" w:color="auto"/>
        <w:bottom w:val="none" w:sz="0" w:space="0" w:color="auto"/>
        <w:right w:val="none" w:sz="0" w:space="0" w:color="auto"/>
      </w:divBdr>
    </w:div>
    <w:div w:id="1522207183">
      <w:bodyDiv w:val="1"/>
      <w:marLeft w:val="0"/>
      <w:marRight w:val="0"/>
      <w:marTop w:val="0"/>
      <w:marBottom w:val="0"/>
      <w:divBdr>
        <w:top w:val="none" w:sz="0" w:space="0" w:color="auto"/>
        <w:left w:val="none" w:sz="0" w:space="0" w:color="auto"/>
        <w:bottom w:val="none" w:sz="0" w:space="0" w:color="auto"/>
        <w:right w:val="none" w:sz="0" w:space="0" w:color="auto"/>
      </w:divBdr>
    </w:div>
    <w:div w:id="1647859355">
      <w:bodyDiv w:val="1"/>
      <w:marLeft w:val="0"/>
      <w:marRight w:val="0"/>
      <w:marTop w:val="0"/>
      <w:marBottom w:val="0"/>
      <w:divBdr>
        <w:top w:val="none" w:sz="0" w:space="0" w:color="auto"/>
        <w:left w:val="none" w:sz="0" w:space="0" w:color="auto"/>
        <w:bottom w:val="none" w:sz="0" w:space="0" w:color="auto"/>
        <w:right w:val="none" w:sz="0" w:space="0" w:color="auto"/>
      </w:divBdr>
    </w:div>
    <w:div w:id="1776241533">
      <w:bodyDiv w:val="1"/>
      <w:marLeft w:val="0"/>
      <w:marRight w:val="0"/>
      <w:marTop w:val="0"/>
      <w:marBottom w:val="0"/>
      <w:divBdr>
        <w:top w:val="none" w:sz="0" w:space="0" w:color="auto"/>
        <w:left w:val="none" w:sz="0" w:space="0" w:color="auto"/>
        <w:bottom w:val="none" w:sz="0" w:space="0" w:color="auto"/>
        <w:right w:val="none" w:sz="0" w:space="0" w:color="auto"/>
      </w:divBdr>
    </w:div>
    <w:div w:id="1845633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5920F4F850F4173BF8945E231BC816C"/>
        <w:category>
          <w:name w:val="Splošno"/>
          <w:gallery w:val="placeholder"/>
        </w:category>
        <w:types>
          <w:type w:val="bbPlcHdr"/>
        </w:types>
        <w:behaviors>
          <w:behavior w:val="content"/>
        </w:behaviors>
        <w:guid w:val="{30BEA7DF-C6E4-4774-8802-DD48BCD22D7F}"/>
      </w:docPartPr>
      <w:docPartBody>
        <w:p w:rsidR="000B4A7A" w:rsidRDefault="0075728E" w:rsidP="0075728E">
          <w:pPr>
            <w:pStyle w:val="A5920F4F850F4173BF8945E231BC816C"/>
          </w:pPr>
          <w:r w:rsidRPr="005868F4">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28E"/>
    <w:rsid w:val="000B4A7A"/>
    <w:rsid w:val="0075728E"/>
    <w:rsid w:val="00F86E4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l-SI" w:eastAsia="sl-SI"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75728E"/>
    <w:rPr>
      <w:color w:val="808080"/>
    </w:rPr>
  </w:style>
  <w:style w:type="paragraph" w:customStyle="1" w:styleId="A5920F4F850F4173BF8945E231BC816C">
    <w:name w:val="A5920F4F850F4173BF8945E231BC816C"/>
    <w:rsid w:val="007572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75973B1FE06CD4A86A7390D82BA0151" ma:contentTypeVersion="11" ma:contentTypeDescription="Ustvari nov dokument." ma:contentTypeScope="" ma:versionID="33202c9b289ad1f9b561be8ef3dfc8a9">
  <xsd:schema xmlns:xsd="http://www.w3.org/2001/XMLSchema" xmlns:xs="http://www.w3.org/2001/XMLSchema" xmlns:p="http://schemas.microsoft.com/office/2006/metadata/properties" xmlns:ns3="403f376e-c842-4580-b41e-c6a2b0c0e99e" xmlns:ns4="e015eeee-e449-4d87-afd3-19f0e52c1401" targetNamespace="http://schemas.microsoft.com/office/2006/metadata/properties" ma:root="true" ma:fieldsID="9271fc463df55e6c5c8c31b932bc5db1" ns3:_="" ns4:_="">
    <xsd:import namespace="403f376e-c842-4580-b41e-c6a2b0c0e99e"/>
    <xsd:import namespace="e015eeee-e449-4d87-afd3-19f0e52c140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EventHashCode" minOccurs="0"/>
                <xsd:element ref="ns4:MediaServiceGenerationTim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3f376e-c842-4580-b41e-c6a2b0c0e99e"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description="" ma:internalName="SharedWithDetails" ma:readOnly="true">
      <xsd:simpleType>
        <xsd:restriction base="dms:Note">
          <xsd:maxLength value="255"/>
        </xsd:restriction>
      </xsd:simpleType>
    </xsd:element>
    <xsd:element name="SharingHintHash" ma:index="10" nillable="true" ma:displayName="Razprševanje namiga za skupno rabo"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15eeee-e449-4d87-afd3-19f0e52c1401"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A307A7-4127-41C9-BC18-8A9598D266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3f376e-c842-4580-b41e-c6a2b0c0e99e"/>
    <ds:schemaRef ds:uri="e015eeee-e449-4d87-afd3-19f0e52c1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4D1BD1-363A-4AA7-B8D1-F983B84D03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20622A7-0B1D-4BFD-9D33-DA9DE4A2BE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1966</Words>
  <Characters>11207</Characters>
  <Application>Microsoft Office Word</Application>
  <DocSecurity>0</DocSecurity>
  <Lines>93</Lines>
  <Paragraphs>26</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13147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em2748</dc:creator>
  <cp:keywords/>
  <cp:lastModifiedBy>Krček Boris</cp:lastModifiedBy>
  <cp:revision>2</cp:revision>
  <cp:lastPrinted>2013-02-04T09:35:00Z</cp:lastPrinted>
  <dcterms:created xsi:type="dcterms:W3CDTF">2023-06-22T11:42:00Z</dcterms:created>
  <dcterms:modified xsi:type="dcterms:W3CDTF">2023-06-22T11:42:00Z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0x010100E75973B1FE06CD4A86A7390D82BA0151</vt:lpwstr>
  </property>
</Properties>
</file>